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7C1" w:rsidRPr="00DB59AD" w:rsidRDefault="007B07C1" w:rsidP="004713E8">
      <w:pPr>
        <w:rPr>
          <w:color w:val="FF0000"/>
          <w:lang w:val="en-US"/>
        </w:rPr>
      </w:pPr>
      <w:bookmarkStart w:id="0" w:name="_Toc219367509"/>
    </w:p>
    <w:p w:rsidR="006558F0" w:rsidRPr="00DB59AD" w:rsidRDefault="006558F0" w:rsidP="006558F0">
      <w:pPr>
        <w:rPr>
          <w:lang w:val="en-US"/>
        </w:rPr>
      </w:pPr>
    </w:p>
    <w:p w:rsidR="00C44E5D" w:rsidRPr="00DB59AD" w:rsidRDefault="00C44E5D" w:rsidP="006558F0">
      <w:pPr>
        <w:jc w:val="center"/>
        <w:rPr>
          <w:lang w:val="en-US"/>
        </w:rPr>
      </w:pPr>
    </w:p>
    <w:tbl>
      <w:tblPr>
        <w:tblW w:w="0" w:type="auto"/>
        <w:shd w:val="clear" w:color="auto" w:fill="6BAEDF"/>
        <w:tblLook w:val="01E0" w:firstRow="1" w:lastRow="1" w:firstColumn="1" w:lastColumn="1" w:noHBand="0" w:noVBand="0"/>
      </w:tblPr>
      <w:tblGrid>
        <w:gridCol w:w="10344"/>
      </w:tblGrid>
      <w:tr w:rsidR="00C45F87" w:rsidRPr="00DB59AD" w:rsidTr="005C4E56">
        <w:trPr>
          <w:trHeight w:val="849"/>
        </w:trPr>
        <w:tc>
          <w:tcPr>
            <w:tcW w:w="10344" w:type="dxa"/>
            <w:shd w:val="clear" w:color="auto" w:fill="22A4D3"/>
            <w:vAlign w:val="center"/>
          </w:tcPr>
          <w:p w:rsidR="006558F0" w:rsidRPr="00DB59AD" w:rsidRDefault="00F40053" w:rsidP="00B00DBE">
            <w:pPr>
              <w:jc w:val="center"/>
              <w:rPr>
                <w:rFonts w:ascii="Arial" w:hAnsi="Arial" w:cs="Arial"/>
                <w:b/>
                <w:color w:val="FFFFFF"/>
                <w:sz w:val="40"/>
                <w:szCs w:val="40"/>
                <w:lang w:val="en-US"/>
              </w:rPr>
            </w:pPr>
            <w:r w:rsidRPr="00DB59AD">
              <w:rPr>
                <w:rFonts w:ascii="Arial" w:hAnsi="Arial" w:cs="Arial"/>
                <w:b/>
                <w:color w:val="FFFFFF"/>
                <w:sz w:val="40"/>
                <w:szCs w:val="40"/>
                <w:lang w:val="en-US"/>
              </w:rPr>
              <w:t>A</w:t>
            </w:r>
            <w:r w:rsidR="00DD373B" w:rsidRPr="00DB59AD">
              <w:rPr>
                <w:rFonts w:ascii="Arial" w:hAnsi="Arial" w:cs="Arial"/>
                <w:b/>
                <w:color w:val="FFFFFF"/>
                <w:sz w:val="40"/>
                <w:szCs w:val="40"/>
                <w:lang w:val="en-US"/>
              </w:rPr>
              <w:t xml:space="preserve">udit </w:t>
            </w:r>
            <w:r w:rsidR="00B00DBE" w:rsidRPr="00DB59AD">
              <w:rPr>
                <w:rFonts w:ascii="Arial" w:hAnsi="Arial" w:cs="Arial"/>
                <w:b/>
                <w:color w:val="FFFFFF"/>
                <w:sz w:val="40"/>
                <w:szCs w:val="40"/>
                <w:lang w:val="en-US"/>
              </w:rPr>
              <w:t>of Internet Traffic</w:t>
            </w:r>
          </w:p>
        </w:tc>
      </w:tr>
    </w:tbl>
    <w:p w:rsidR="004713E8" w:rsidRPr="00DB59AD" w:rsidRDefault="004713E8" w:rsidP="004713E8">
      <w:pPr>
        <w:jc w:val="center"/>
        <w:rPr>
          <w:rFonts w:ascii="Arial" w:hAnsi="Arial" w:cs="Arial"/>
          <w:b/>
          <w:color w:val="59C0F8"/>
          <w:sz w:val="28"/>
          <w:szCs w:val="28"/>
          <w:lang w:val="en-US"/>
        </w:rPr>
      </w:pPr>
    </w:p>
    <w:p w:rsidR="000308E0" w:rsidRPr="00DB59AD" w:rsidRDefault="000308E0" w:rsidP="004713E8">
      <w:pPr>
        <w:jc w:val="center"/>
        <w:rPr>
          <w:rFonts w:ascii="Arial" w:hAnsi="Arial" w:cs="Arial"/>
          <w:b/>
          <w:color w:val="59C0F8"/>
          <w:sz w:val="28"/>
          <w:szCs w:val="28"/>
          <w:lang w:val="en-US"/>
        </w:rPr>
      </w:pPr>
    </w:p>
    <w:p w:rsidR="000308E0" w:rsidRPr="00DB59AD" w:rsidRDefault="000308E0" w:rsidP="004713E8">
      <w:pPr>
        <w:jc w:val="center"/>
        <w:rPr>
          <w:rFonts w:ascii="Arial" w:hAnsi="Arial" w:cs="Arial"/>
          <w:b/>
          <w:color w:val="59C0F8"/>
          <w:sz w:val="28"/>
          <w:szCs w:val="28"/>
          <w:lang w:val="en-US"/>
        </w:rPr>
      </w:pPr>
    </w:p>
    <w:p w:rsidR="00BA61FB" w:rsidRPr="00DB59AD" w:rsidRDefault="00BA61FB" w:rsidP="004713E8">
      <w:pPr>
        <w:jc w:val="center"/>
        <w:rPr>
          <w:rFonts w:ascii="Arial" w:hAnsi="Arial" w:cs="Arial"/>
          <w:b/>
          <w:color w:val="59C0F8"/>
          <w:sz w:val="28"/>
          <w:szCs w:val="28"/>
          <w:lang w:val="en-US"/>
        </w:rPr>
      </w:pPr>
    </w:p>
    <w:p w:rsidR="00BA61FB" w:rsidRPr="00DB59AD" w:rsidRDefault="00BA61FB" w:rsidP="004713E8">
      <w:pPr>
        <w:jc w:val="center"/>
        <w:rPr>
          <w:rFonts w:ascii="Arial" w:hAnsi="Arial" w:cs="Arial"/>
          <w:b/>
          <w:color w:val="59C0F8"/>
          <w:sz w:val="28"/>
          <w:szCs w:val="28"/>
          <w:lang w:val="en-US"/>
        </w:rPr>
      </w:pPr>
    </w:p>
    <w:p w:rsidR="00B466E5" w:rsidRPr="00DB59AD" w:rsidRDefault="00B466E5" w:rsidP="004713E8">
      <w:pPr>
        <w:jc w:val="center"/>
        <w:rPr>
          <w:rFonts w:ascii="Arial" w:hAnsi="Arial" w:cs="Arial"/>
          <w:b/>
          <w:color w:val="59C0F8"/>
          <w:sz w:val="28"/>
          <w:szCs w:val="28"/>
          <w:lang w:val="en-US"/>
        </w:rPr>
      </w:pPr>
    </w:p>
    <w:p w:rsidR="00B466E5" w:rsidRPr="00DB59AD" w:rsidRDefault="00BA61FB" w:rsidP="004713E8">
      <w:pPr>
        <w:jc w:val="center"/>
        <w:rPr>
          <w:rFonts w:ascii="Arial" w:hAnsi="Arial" w:cs="Arial"/>
          <w:b/>
          <w:color w:val="59C0F8"/>
          <w:sz w:val="28"/>
          <w:szCs w:val="28"/>
          <w:lang w:val="en-US"/>
        </w:rPr>
      </w:pPr>
      <w:r w:rsidRPr="00DB59AD">
        <w:rPr>
          <w:noProof/>
        </w:rPr>
        <w:drawing>
          <wp:inline distT="0" distB="0" distL="0" distR="0">
            <wp:extent cx="4380056" cy="780804"/>
            <wp:effectExtent l="19050" t="0" r="1444" b="0"/>
            <wp:docPr id="30" name="Obrázek 28" descr="netmonitor_logo_cmyk_vekto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monitor_logo_cmyk_vektor.wmf"/>
                    <pic:cNvPicPr/>
                  </pic:nvPicPr>
                  <pic:blipFill>
                    <a:blip r:embed="rId9" cstate="print"/>
                    <a:stretch>
                      <a:fillRect/>
                    </a:stretch>
                  </pic:blipFill>
                  <pic:spPr>
                    <a:xfrm>
                      <a:off x="0" y="0"/>
                      <a:ext cx="4389412" cy="782472"/>
                    </a:xfrm>
                    <a:prstGeom prst="rect">
                      <a:avLst/>
                    </a:prstGeom>
                  </pic:spPr>
                </pic:pic>
              </a:graphicData>
            </a:graphic>
          </wp:inline>
        </w:drawing>
      </w:r>
    </w:p>
    <w:bookmarkEnd w:id="0"/>
    <w:p w:rsidR="00D178F2" w:rsidRPr="00DB59AD" w:rsidRDefault="00D178F2" w:rsidP="004713E8">
      <w:pPr>
        <w:jc w:val="center"/>
        <w:rPr>
          <w:rFonts w:ascii="Arial" w:hAnsi="Arial" w:cs="Arial"/>
          <w:b/>
          <w:color w:val="8B8B8B"/>
          <w:sz w:val="32"/>
          <w:szCs w:val="32"/>
          <w:lang w:val="en-US"/>
        </w:rPr>
      </w:pPr>
    </w:p>
    <w:p w:rsidR="008122DF" w:rsidRPr="00DB59AD" w:rsidRDefault="008122DF" w:rsidP="004713E8">
      <w:pPr>
        <w:jc w:val="center"/>
        <w:rPr>
          <w:rFonts w:ascii="Arial" w:hAnsi="Arial" w:cs="Arial"/>
          <w:b/>
          <w:color w:val="8B8B8B"/>
          <w:sz w:val="32"/>
          <w:szCs w:val="32"/>
          <w:lang w:val="en-US"/>
        </w:rPr>
      </w:pPr>
    </w:p>
    <w:p w:rsidR="000308E0" w:rsidRPr="00DB59AD" w:rsidRDefault="000308E0" w:rsidP="004713E8">
      <w:pPr>
        <w:jc w:val="center"/>
        <w:rPr>
          <w:rFonts w:ascii="Arial" w:hAnsi="Arial" w:cs="Arial"/>
          <w:b/>
          <w:color w:val="8B8B8B"/>
          <w:sz w:val="32"/>
          <w:szCs w:val="32"/>
          <w:lang w:val="en-US"/>
        </w:rPr>
      </w:pPr>
    </w:p>
    <w:p w:rsidR="000308E0" w:rsidRPr="00DB59AD" w:rsidRDefault="000308E0" w:rsidP="004713E8">
      <w:pPr>
        <w:jc w:val="center"/>
        <w:rPr>
          <w:rFonts w:ascii="Arial" w:hAnsi="Arial" w:cs="Arial"/>
          <w:b/>
          <w:color w:val="8B8B8B"/>
          <w:sz w:val="32"/>
          <w:szCs w:val="32"/>
          <w:lang w:val="en-US"/>
        </w:rPr>
      </w:pPr>
    </w:p>
    <w:p w:rsidR="00B466E5" w:rsidRPr="00DB59AD" w:rsidRDefault="00B466E5" w:rsidP="004713E8">
      <w:pPr>
        <w:jc w:val="center"/>
        <w:rPr>
          <w:rFonts w:ascii="Arial" w:hAnsi="Arial" w:cs="Arial"/>
          <w:b/>
          <w:color w:val="8B8B8B"/>
          <w:sz w:val="32"/>
          <w:szCs w:val="32"/>
          <w:lang w:val="en-US"/>
        </w:rPr>
      </w:pPr>
    </w:p>
    <w:p w:rsidR="000308E0" w:rsidRPr="00DB59AD" w:rsidRDefault="000308E0" w:rsidP="004713E8">
      <w:pPr>
        <w:jc w:val="center"/>
        <w:rPr>
          <w:rFonts w:ascii="Arial" w:hAnsi="Arial" w:cs="Arial"/>
          <w:b/>
          <w:color w:val="8B8B8B"/>
          <w:sz w:val="32"/>
          <w:szCs w:val="32"/>
          <w:lang w:val="en-US"/>
        </w:rPr>
      </w:pPr>
    </w:p>
    <w:p w:rsidR="000308E0" w:rsidRPr="00DB59AD" w:rsidRDefault="000308E0" w:rsidP="004713E8">
      <w:pPr>
        <w:jc w:val="center"/>
        <w:rPr>
          <w:rFonts w:ascii="Arial" w:hAnsi="Arial" w:cs="Arial"/>
          <w:b/>
          <w:color w:val="8B8B8B"/>
          <w:sz w:val="32"/>
          <w:szCs w:val="32"/>
          <w:lang w:val="en-US"/>
        </w:rPr>
      </w:pPr>
    </w:p>
    <w:p w:rsidR="00545D9C" w:rsidRPr="00DB59AD" w:rsidRDefault="00A8501B" w:rsidP="00545D9C">
      <w:pPr>
        <w:pStyle w:val="Nadpis2"/>
        <w:jc w:val="center"/>
        <w:rPr>
          <w:b/>
          <w:sz w:val="36"/>
          <w:szCs w:val="36"/>
          <w:lang w:val="en-US"/>
        </w:rPr>
      </w:pPr>
      <w:r w:rsidRPr="00DB59AD">
        <w:rPr>
          <w:b/>
          <w:sz w:val="36"/>
          <w:szCs w:val="36"/>
          <w:lang w:val="en-US"/>
        </w:rPr>
        <w:t>Trend</w:t>
      </w:r>
      <w:r w:rsidR="00574B42" w:rsidRPr="00DB59AD">
        <w:rPr>
          <w:b/>
          <w:sz w:val="36"/>
          <w:szCs w:val="36"/>
          <w:lang w:val="en-US"/>
        </w:rPr>
        <w:t>s in Internet Traffic</w:t>
      </w:r>
    </w:p>
    <w:p w:rsidR="00545D9C" w:rsidRPr="00DB59AD" w:rsidRDefault="00545D9C" w:rsidP="00545D9C">
      <w:pPr>
        <w:rPr>
          <w:lang w:val="en-US"/>
        </w:rPr>
      </w:pPr>
    </w:p>
    <w:p w:rsidR="00545D9C" w:rsidRPr="00DB59AD" w:rsidRDefault="00574B42" w:rsidP="00545D9C">
      <w:pPr>
        <w:jc w:val="center"/>
        <w:rPr>
          <w:b/>
          <w:color w:val="22A4D3"/>
          <w:sz w:val="32"/>
          <w:szCs w:val="32"/>
          <w:lang w:val="en-US"/>
        </w:rPr>
      </w:pPr>
      <w:r w:rsidRPr="00DB59AD">
        <w:rPr>
          <w:b/>
          <w:color w:val="22A4D3"/>
          <w:sz w:val="32"/>
          <w:szCs w:val="32"/>
          <w:lang w:val="en-US"/>
        </w:rPr>
        <w:t xml:space="preserve">Yearbook </w:t>
      </w:r>
      <w:r w:rsidR="00545D9C" w:rsidRPr="00DB59AD">
        <w:rPr>
          <w:b/>
          <w:color w:val="22A4D3"/>
          <w:sz w:val="32"/>
          <w:szCs w:val="32"/>
          <w:lang w:val="en-US"/>
        </w:rPr>
        <w:t>2012</w:t>
      </w:r>
    </w:p>
    <w:p w:rsidR="00545D9C" w:rsidRPr="00DB59AD" w:rsidRDefault="00545D9C" w:rsidP="00545D9C">
      <w:pPr>
        <w:jc w:val="center"/>
        <w:rPr>
          <w:lang w:val="en-US"/>
        </w:rPr>
      </w:pPr>
    </w:p>
    <w:p w:rsidR="00A06F23" w:rsidRPr="00DB59AD" w:rsidRDefault="00574B42" w:rsidP="00A06F23">
      <w:pPr>
        <w:jc w:val="center"/>
        <w:rPr>
          <w:sz w:val="32"/>
          <w:szCs w:val="32"/>
          <w:lang w:val="en-US"/>
        </w:rPr>
      </w:pPr>
      <w:r w:rsidRPr="00DB59AD">
        <w:rPr>
          <w:b/>
          <w:sz w:val="32"/>
          <w:szCs w:val="32"/>
          <w:lang w:val="en-US"/>
        </w:rPr>
        <w:t xml:space="preserve">January </w:t>
      </w:r>
      <w:r w:rsidR="00A06F23" w:rsidRPr="00DB59AD">
        <w:rPr>
          <w:b/>
          <w:sz w:val="32"/>
          <w:szCs w:val="32"/>
          <w:lang w:val="en-US"/>
        </w:rPr>
        <w:t>20</w:t>
      </w:r>
      <w:r w:rsidR="00545D9C" w:rsidRPr="00DB59AD">
        <w:rPr>
          <w:b/>
          <w:sz w:val="32"/>
          <w:szCs w:val="32"/>
          <w:lang w:val="en-US"/>
        </w:rPr>
        <w:t>11</w:t>
      </w:r>
      <w:r w:rsidR="00A06F23" w:rsidRPr="00DB59AD">
        <w:rPr>
          <w:b/>
          <w:sz w:val="32"/>
          <w:szCs w:val="32"/>
          <w:lang w:val="en-US"/>
        </w:rPr>
        <w:t xml:space="preserve"> – </w:t>
      </w:r>
      <w:r w:rsidRPr="00DB59AD">
        <w:rPr>
          <w:b/>
          <w:sz w:val="32"/>
          <w:szCs w:val="32"/>
          <w:lang w:val="en-US"/>
        </w:rPr>
        <w:t xml:space="preserve">February </w:t>
      </w:r>
      <w:r w:rsidR="00A06F23" w:rsidRPr="00DB59AD">
        <w:rPr>
          <w:b/>
          <w:sz w:val="32"/>
          <w:szCs w:val="32"/>
          <w:lang w:val="en-US"/>
        </w:rPr>
        <w:t>20</w:t>
      </w:r>
      <w:r w:rsidR="00610F41" w:rsidRPr="00DB59AD">
        <w:rPr>
          <w:b/>
          <w:sz w:val="32"/>
          <w:szCs w:val="32"/>
          <w:lang w:val="en-US"/>
        </w:rPr>
        <w:t>1</w:t>
      </w:r>
      <w:r w:rsidR="00545D9C" w:rsidRPr="00DB59AD">
        <w:rPr>
          <w:b/>
          <w:sz w:val="32"/>
          <w:szCs w:val="32"/>
          <w:lang w:val="en-US"/>
        </w:rPr>
        <w:t>3</w:t>
      </w:r>
    </w:p>
    <w:p w:rsidR="00A06F23" w:rsidRPr="00DB59AD" w:rsidRDefault="00A06F23" w:rsidP="00A06F23">
      <w:pPr>
        <w:rPr>
          <w:lang w:val="en-US"/>
        </w:rPr>
      </w:pPr>
    </w:p>
    <w:p w:rsidR="002D2F56" w:rsidRPr="00DB59AD" w:rsidRDefault="002D2F56" w:rsidP="002D2F56">
      <w:pPr>
        <w:rPr>
          <w:lang w:val="en-US"/>
        </w:rPr>
      </w:pPr>
    </w:p>
    <w:p w:rsidR="000308E0" w:rsidRPr="00DB59AD" w:rsidRDefault="000308E0" w:rsidP="004713E8">
      <w:pPr>
        <w:jc w:val="center"/>
        <w:rPr>
          <w:rFonts w:ascii="Arial" w:hAnsi="Arial" w:cs="Arial"/>
          <w:b/>
          <w:color w:val="8B8B8B"/>
          <w:sz w:val="32"/>
          <w:szCs w:val="32"/>
          <w:lang w:val="en-US"/>
        </w:rPr>
      </w:pPr>
    </w:p>
    <w:p w:rsidR="00891EFE" w:rsidRPr="00DB59AD" w:rsidRDefault="00891EFE" w:rsidP="004713E8">
      <w:pPr>
        <w:jc w:val="center"/>
        <w:rPr>
          <w:rFonts w:ascii="Arial" w:hAnsi="Arial" w:cs="Arial"/>
          <w:b/>
          <w:color w:val="8B8B8B"/>
          <w:sz w:val="32"/>
          <w:szCs w:val="32"/>
          <w:lang w:val="en-US"/>
        </w:rPr>
      </w:pPr>
    </w:p>
    <w:p w:rsidR="00A8501B" w:rsidRPr="00DB59AD" w:rsidRDefault="00A8501B" w:rsidP="004713E8">
      <w:pPr>
        <w:jc w:val="center"/>
        <w:rPr>
          <w:rFonts w:ascii="Arial" w:hAnsi="Arial" w:cs="Arial"/>
          <w:b/>
          <w:color w:val="8B8B8B"/>
          <w:sz w:val="32"/>
          <w:szCs w:val="32"/>
          <w:lang w:val="en-US"/>
        </w:rPr>
      </w:pPr>
    </w:p>
    <w:p w:rsidR="00A8501B" w:rsidRPr="00DB59AD" w:rsidRDefault="00A8501B" w:rsidP="004713E8">
      <w:pPr>
        <w:jc w:val="center"/>
        <w:rPr>
          <w:rFonts w:ascii="Arial" w:hAnsi="Arial" w:cs="Arial"/>
          <w:b/>
          <w:color w:val="8B8B8B"/>
          <w:sz w:val="32"/>
          <w:szCs w:val="32"/>
          <w:lang w:val="en-US"/>
        </w:rPr>
      </w:pPr>
    </w:p>
    <w:p w:rsidR="00A06F23" w:rsidRPr="00DB59AD" w:rsidRDefault="00A06F23" w:rsidP="004713E8">
      <w:pPr>
        <w:jc w:val="center"/>
        <w:rPr>
          <w:rFonts w:ascii="Arial" w:hAnsi="Arial" w:cs="Arial"/>
          <w:b/>
          <w:color w:val="8B8B8B"/>
          <w:sz w:val="32"/>
          <w:szCs w:val="32"/>
          <w:lang w:val="en-US"/>
        </w:rPr>
      </w:pPr>
    </w:p>
    <w:p w:rsidR="00A8501B" w:rsidRPr="00DB59AD" w:rsidRDefault="00A8501B" w:rsidP="004713E8">
      <w:pPr>
        <w:jc w:val="center"/>
        <w:rPr>
          <w:rFonts w:ascii="Arial" w:hAnsi="Arial" w:cs="Arial"/>
          <w:b/>
          <w:color w:val="8B8B8B"/>
          <w:sz w:val="32"/>
          <w:szCs w:val="32"/>
          <w:lang w:val="en-US"/>
        </w:rPr>
      </w:pPr>
    </w:p>
    <w:p w:rsidR="00891EFE" w:rsidRPr="00DB59AD" w:rsidRDefault="00BA6EDF" w:rsidP="00891EFE">
      <w:pPr>
        <w:jc w:val="center"/>
        <w:rPr>
          <w:lang w:val="en-US"/>
        </w:rPr>
      </w:pPr>
      <w:hyperlink r:id="rId10" w:history="1">
        <w:r w:rsidR="00891EFE" w:rsidRPr="00DB59AD">
          <w:rPr>
            <w:rStyle w:val="Hypertextovodkaz"/>
            <w:lang w:val="en-US"/>
          </w:rPr>
          <w:t>www.netmonitor.cz</w:t>
        </w:r>
      </w:hyperlink>
    </w:p>
    <w:p w:rsidR="00891EFE" w:rsidRPr="00DB59AD" w:rsidRDefault="00891EFE" w:rsidP="00891EFE">
      <w:pPr>
        <w:jc w:val="center"/>
        <w:rPr>
          <w:lang w:val="en-US"/>
        </w:rPr>
      </w:pPr>
    </w:p>
    <w:p w:rsidR="00891EFE" w:rsidRPr="00DB59AD" w:rsidRDefault="00BA6EDF" w:rsidP="00891EFE">
      <w:pPr>
        <w:jc w:val="center"/>
        <w:rPr>
          <w:lang w:val="en-US"/>
        </w:rPr>
      </w:pPr>
      <w:hyperlink r:id="rId11" w:history="1">
        <w:r w:rsidR="00891EFE" w:rsidRPr="00DB59AD">
          <w:rPr>
            <w:rStyle w:val="Hypertextovodkaz"/>
            <w:lang w:val="en-US"/>
          </w:rPr>
          <w:t>www.spir.cz</w:t>
        </w:r>
      </w:hyperlink>
    </w:p>
    <w:p w:rsidR="0038033A" w:rsidRPr="00DB59AD" w:rsidRDefault="0038033A" w:rsidP="000308E0">
      <w:pPr>
        <w:rPr>
          <w:sz w:val="18"/>
          <w:lang w:val="en-US"/>
        </w:rPr>
      </w:pPr>
    </w:p>
    <w:p w:rsidR="00610F41" w:rsidRPr="00DB59AD" w:rsidRDefault="00610F41" w:rsidP="000308E0">
      <w:pPr>
        <w:rPr>
          <w:sz w:val="18"/>
          <w:lang w:val="en-US"/>
        </w:rPr>
      </w:pPr>
    </w:p>
    <w:p w:rsidR="003C4646" w:rsidRPr="00DB59AD" w:rsidRDefault="003C4646" w:rsidP="000308E0">
      <w:pPr>
        <w:rPr>
          <w:sz w:val="18"/>
          <w:lang w:val="en-US"/>
        </w:rPr>
      </w:pPr>
    </w:p>
    <w:p w:rsidR="00185278" w:rsidRPr="00DB59AD" w:rsidRDefault="00185278" w:rsidP="005A197E">
      <w:pPr>
        <w:pStyle w:val="Styl2"/>
        <w:rPr>
          <w:lang w:val="en-US"/>
        </w:rPr>
      </w:pPr>
      <w:r w:rsidRPr="00DB59AD">
        <w:rPr>
          <w:lang w:val="en-US"/>
        </w:rPr>
        <w:lastRenderedPageBreak/>
        <w:t>Trend</w:t>
      </w:r>
      <w:r w:rsidR="00B00DBE" w:rsidRPr="00DB59AD">
        <w:rPr>
          <w:lang w:val="en-US"/>
        </w:rPr>
        <w:t>s in Internet Traffic</w:t>
      </w:r>
    </w:p>
    <w:p w:rsidR="00185278" w:rsidRPr="00DB59AD" w:rsidRDefault="00185278" w:rsidP="00A8501B">
      <w:pPr>
        <w:rPr>
          <w:lang w:val="en-US"/>
        </w:rPr>
      </w:pPr>
    </w:p>
    <w:p w:rsidR="00A8501B" w:rsidRPr="00DB59AD" w:rsidRDefault="00432B0E" w:rsidP="00D55E17">
      <w:pPr>
        <w:jc w:val="both"/>
        <w:rPr>
          <w:lang w:val="en-US"/>
        </w:rPr>
      </w:pPr>
      <w:r w:rsidRPr="00DB59AD">
        <w:rPr>
          <w:lang w:val="en-US"/>
        </w:rPr>
        <w:tab/>
      </w:r>
      <w:r w:rsidR="00B00DBE" w:rsidRPr="00DB59AD">
        <w:rPr>
          <w:lang w:val="en-US"/>
        </w:rPr>
        <w:t xml:space="preserve">The Internet is used by </w:t>
      </w:r>
      <w:r w:rsidR="00271C11" w:rsidRPr="00DB59AD">
        <w:rPr>
          <w:lang w:val="en-US"/>
        </w:rPr>
        <w:t>6</w:t>
      </w:r>
      <w:r w:rsidR="00A14FF6" w:rsidRPr="00DB59AD">
        <w:rPr>
          <w:lang w:val="en-US"/>
        </w:rPr>
        <w:t>9</w:t>
      </w:r>
      <w:r w:rsidR="00B92533" w:rsidRPr="00DB59AD">
        <w:rPr>
          <w:lang w:val="en-US"/>
        </w:rPr>
        <w:t xml:space="preserve"> </w:t>
      </w:r>
      <w:r w:rsidR="00701584" w:rsidRPr="00DB59AD">
        <w:rPr>
          <w:lang w:val="en-US"/>
        </w:rPr>
        <w:t xml:space="preserve">% </w:t>
      </w:r>
      <w:r w:rsidR="00B00DBE" w:rsidRPr="00DB59AD">
        <w:rPr>
          <w:lang w:val="en-US"/>
        </w:rPr>
        <w:t xml:space="preserve">of the Czech population </w:t>
      </w:r>
      <w:r w:rsidR="00D45336" w:rsidRPr="00DB59AD">
        <w:rPr>
          <w:lang w:val="en-US"/>
        </w:rPr>
        <w:t>10+</w:t>
      </w:r>
      <w:r w:rsidR="00B00DBE" w:rsidRPr="00DB59AD">
        <w:rPr>
          <w:lang w:val="en-US"/>
        </w:rPr>
        <w:t xml:space="preserve"> of age,</w:t>
      </w:r>
      <w:r w:rsidRPr="00DB59AD">
        <w:rPr>
          <w:lang w:val="en-US"/>
        </w:rPr>
        <w:t xml:space="preserve"> </w:t>
      </w:r>
      <w:r w:rsidR="00ED054D" w:rsidRPr="00DB59AD">
        <w:rPr>
          <w:lang w:val="en-US"/>
        </w:rPr>
        <w:t>(</w:t>
      </w:r>
      <w:r w:rsidR="00B00DBE" w:rsidRPr="00DB59AD">
        <w:rPr>
          <w:lang w:val="en-US"/>
        </w:rPr>
        <w:t xml:space="preserve">at least once a month they </w:t>
      </w:r>
      <w:r w:rsidR="00DB59AD" w:rsidRPr="00DB59AD">
        <w:rPr>
          <w:lang w:val="en-US"/>
        </w:rPr>
        <w:t>visited a</w:t>
      </w:r>
      <w:r w:rsidR="00B00DBE" w:rsidRPr="00DB59AD">
        <w:rPr>
          <w:lang w:val="en-US"/>
        </w:rPr>
        <w:t xml:space="preserve"> measured server), which is about two and a half more than last year. In the last two years</w:t>
      </w:r>
      <w:r w:rsidR="00D934AC" w:rsidRPr="00DB59AD">
        <w:rPr>
          <w:lang w:val="en-US"/>
        </w:rPr>
        <w:t>, the numbe</w:t>
      </w:r>
      <w:r w:rsidR="00BA00F6" w:rsidRPr="00DB59AD">
        <w:rPr>
          <w:lang w:val="en-US"/>
        </w:rPr>
        <w:t xml:space="preserve">r of people using the Internet rose on average by a rate of </w:t>
      </w:r>
      <w:r w:rsidR="00271C11" w:rsidRPr="00DB59AD">
        <w:rPr>
          <w:lang w:val="en-US"/>
        </w:rPr>
        <w:t>5 </w:t>
      </w:r>
      <w:r w:rsidRPr="00DB59AD">
        <w:rPr>
          <w:lang w:val="en-US"/>
        </w:rPr>
        <w:t xml:space="preserve">% </w:t>
      </w:r>
      <w:r w:rsidR="00BA00F6" w:rsidRPr="00DB59AD">
        <w:rPr>
          <w:lang w:val="en-US"/>
        </w:rPr>
        <w:t>a year.</w:t>
      </w:r>
      <w:r w:rsidRPr="00DB59AD">
        <w:rPr>
          <w:lang w:val="en-US"/>
        </w:rPr>
        <w:t xml:space="preserve"> </w:t>
      </w:r>
      <w:r w:rsidR="0013751E" w:rsidRPr="00DB59AD">
        <w:rPr>
          <w:lang w:val="en-US"/>
        </w:rPr>
        <w:t xml:space="preserve">With young people </w:t>
      </w:r>
      <w:r w:rsidR="00BD7CC5" w:rsidRPr="00DB59AD">
        <w:rPr>
          <w:lang w:val="en-US"/>
        </w:rPr>
        <w:t xml:space="preserve">of </w:t>
      </w:r>
      <w:r w:rsidR="00A14FF6" w:rsidRPr="00DB59AD">
        <w:rPr>
          <w:lang w:val="en-US"/>
        </w:rPr>
        <w:t>10</w:t>
      </w:r>
      <w:r w:rsidR="00F0592F" w:rsidRPr="00DB59AD">
        <w:rPr>
          <w:lang w:val="en-US"/>
        </w:rPr>
        <w:t>-</w:t>
      </w:r>
      <w:r w:rsidR="00235932" w:rsidRPr="00DB59AD">
        <w:rPr>
          <w:lang w:val="en-US"/>
        </w:rPr>
        <w:t>2</w:t>
      </w:r>
      <w:r w:rsidR="00F0592F" w:rsidRPr="00DB59AD">
        <w:rPr>
          <w:lang w:val="en-US"/>
        </w:rPr>
        <w:t>4</w:t>
      </w:r>
      <w:r w:rsidR="00BD7CC5" w:rsidRPr="00DB59AD">
        <w:rPr>
          <w:lang w:val="en-US"/>
        </w:rPr>
        <w:t xml:space="preserve"> years, the rate of Internet penetration is over </w:t>
      </w:r>
      <w:r w:rsidR="00303000" w:rsidRPr="00DB59AD">
        <w:rPr>
          <w:lang w:val="en-US"/>
        </w:rPr>
        <w:t>9</w:t>
      </w:r>
      <w:r w:rsidR="00235932" w:rsidRPr="00DB59AD">
        <w:rPr>
          <w:lang w:val="en-US"/>
        </w:rPr>
        <w:t>0</w:t>
      </w:r>
      <w:r w:rsidR="00A14FF6" w:rsidRPr="00DB59AD">
        <w:rPr>
          <w:lang w:val="en-US"/>
        </w:rPr>
        <w:t> </w:t>
      </w:r>
      <w:r w:rsidR="00235932" w:rsidRPr="00DB59AD">
        <w:rPr>
          <w:lang w:val="en-US"/>
        </w:rPr>
        <w:t xml:space="preserve">%, </w:t>
      </w:r>
      <w:r w:rsidR="00BD7CC5" w:rsidRPr="00DB59AD">
        <w:rPr>
          <w:lang w:val="en-US"/>
        </w:rPr>
        <w:t>and the Internet population in this age category almost does not have where to grow. With rising age, the percent of people using the Internet drops.</w:t>
      </w:r>
      <w:r w:rsidR="0013751E" w:rsidRPr="00DB59AD">
        <w:rPr>
          <w:lang w:val="en-US"/>
        </w:rPr>
        <w:t xml:space="preserve"> The p</w:t>
      </w:r>
      <w:r w:rsidR="00BD7CC5" w:rsidRPr="00DB59AD">
        <w:rPr>
          <w:lang w:val="en-US"/>
        </w:rPr>
        <w:t>enetration of Internet of people older than 55 is</w:t>
      </w:r>
      <w:r w:rsidR="00C24854" w:rsidRPr="00DB59AD">
        <w:rPr>
          <w:lang w:val="en-US"/>
        </w:rPr>
        <w:t xml:space="preserve"> </w:t>
      </w:r>
      <w:r w:rsidR="00BD7CC5" w:rsidRPr="00DB59AD">
        <w:rPr>
          <w:lang w:val="en-US"/>
        </w:rPr>
        <w:t>34.</w:t>
      </w:r>
      <w:r w:rsidR="00A14FF6" w:rsidRPr="00DB59AD">
        <w:rPr>
          <w:lang w:val="en-US"/>
        </w:rPr>
        <w:t>9</w:t>
      </w:r>
      <w:r w:rsidR="00B92533" w:rsidRPr="00DB59AD">
        <w:rPr>
          <w:lang w:val="en-US"/>
        </w:rPr>
        <w:t xml:space="preserve"> </w:t>
      </w:r>
      <w:r w:rsidR="000138FC" w:rsidRPr="00DB59AD">
        <w:rPr>
          <w:lang w:val="en-US"/>
        </w:rPr>
        <w:t>%</w:t>
      </w:r>
      <w:r w:rsidR="00C24854" w:rsidRPr="00DB59AD">
        <w:rPr>
          <w:lang w:val="en-US"/>
        </w:rPr>
        <w:t xml:space="preserve">, </w:t>
      </w:r>
      <w:r w:rsidR="00BD7CC5" w:rsidRPr="00DB59AD">
        <w:rPr>
          <w:lang w:val="en-US"/>
        </w:rPr>
        <w:t>which is 4.</w:t>
      </w:r>
      <w:r w:rsidR="00A14FF6" w:rsidRPr="00DB59AD">
        <w:rPr>
          <w:lang w:val="en-US"/>
        </w:rPr>
        <w:t xml:space="preserve">4 </w:t>
      </w:r>
      <w:r w:rsidR="00BD7CC5" w:rsidRPr="00DB59AD">
        <w:rPr>
          <w:lang w:val="en-US"/>
        </w:rPr>
        <w:t xml:space="preserve">percent more than </w:t>
      </w:r>
      <w:r w:rsidR="004C5F50" w:rsidRPr="00DB59AD">
        <w:rPr>
          <w:lang w:val="en-US"/>
        </w:rPr>
        <w:t>the p</w:t>
      </w:r>
      <w:r w:rsidR="00AB6D55" w:rsidRPr="00DB59AD">
        <w:rPr>
          <w:lang w:val="en-US"/>
        </w:rPr>
        <w:t>e</w:t>
      </w:r>
      <w:r w:rsidR="004C5F50" w:rsidRPr="00DB59AD">
        <w:rPr>
          <w:lang w:val="en-US"/>
        </w:rPr>
        <w:t>r</w:t>
      </w:r>
      <w:r w:rsidR="00AB6D55" w:rsidRPr="00DB59AD">
        <w:rPr>
          <w:lang w:val="en-US"/>
        </w:rPr>
        <w:t xml:space="preserve">centage last year. Here exists great potential, and the greatest growth will continue exactly in this age group. </w:t>
      </w:r>
      <w:r w:rsidR="00C24854" w:rsidRPr="00DB59AD">
        <w:rPr>
          <w:lang w:val="en-US"/>
        </w:rPr>
        <w:t xml:space="preserve"> </w:t>
      </w:r>
      <w:r w:rsidR="00AB6D55" w:rsidRPr="00DB59AD">
        <w:rPr>
          <w:lang w:val="en-US"/>
        </w:rPr>
        <w:t xml:space="preserve">There are more men than women on the Internet, </w:t>
      </w:r>
      <w:r w:rsidR="004C5F50" w:rsidRPr="00DB59AD">
        <w:rPr>
          <w:lang w:val="en-US"/>
        </w:rPr>
        <w:t xml:space="preserve">and with increasing age the proportion of men rises and the proportion of women declines. This difference between </w:t>
      </w:r>
      <w:r w:rsidR="00DB59AD" w:rsidRPr="00DB59AD">
        <w:rPr>
          <w:lang w:val="en-US"/>
        </w:rPr>
        <w:t>genders</w:t>
      </w:r>
      <w:r w:rsidR="004C5F50" w:rsidRPr="00DB59AD">
        <w:rPr>
          <w:lang w:val="en-US"/>
        </w:rPr>
        <w:t xml:space="preserve"> will decrease with a rising Internet population. </w:t>
      </w:r>
      <w:r w:rsidR="00A44B7E" w:rsidRPr="00DB59AD">
        <w:rPr>
          <w:lang w:val="en-US"/>
        </w:rPr>
        <w:t xml:space="preserve">On average, men are slightly more active on the Internet than women in the number of page views and average time spent there (ATS). The average Czech Internet user is younger and more educated than the average Czech citizen. Most internet users have secondary education with a diploma. Users </w:t>
      </w:r>
      <w:r w:rsidR="00351DDF" w:rsidRPr="00DB59AD">
        <w:rPr>
          <w:lang w:val="en-US"/>
        </w:rPr>
        <w:t xml:space="preserve">of the Internet spend </w:t>
      </w:r>
      <w:r w:rsidR="00A44B7E" w:rsidRPr="00DB59AD">
        <w:rPr>
          <w:lang w:val="en-US"/>
        </w:rPr>
        <w:t xml:space="preserve">most </w:t>
      </w:r>
      <w:r w:rsidR="00351DDF" w:rsidRPr="00DB59AD">
        <w:rPr>
          <w:lang w:val="en-US"/>
        </w:rPr>
        <w:t>of their time in the categories</w:t>
      </w:r>
      <w:r w:rsidR="00351DDF" w:rsidRPr="00DB59AD">
        <w:rPr>
          <w:i/>
          <w:lang w:val="en-US"/>
        </w:rPr>
        <w:t xml:space="preserve"> </w:t>
      </w:r>
      <w:r w:rsidR="00D50F17" w:rsidRPr="00DB59AD">
        <w:rPr>
          <w:i/>
          <w:lang w:val="en-US"/>
        </w:rPr>
        <w:t>of Home pages</w:t>
      </w:r>
      <w:r w:rsidR="00351DDF" w:rsidRPr="00DB59AD">
        <w:rPr>
          <w:i/>
          <w:lang w:val="en-US"/>
        </w:rPr>
        <w:t>,</w:t>
      </w:r>
      <w:r w:rsidR="00BB62E4">
        <w:rPr>
          <w:i/>
          <w:lang w:val="en-US"/>
        </w:rPr>
        <w:t xml:space="preserve"> Databases</w:t>
      </w:r>
      <w:r w:rsidR="00351DDF" w:rsidRPr="00DB59AD">
        <w:rPr>
          <w:i/>
          <w:lang w:val="en-US"/>
        </w:rPr>
        <w:t xml:space="preserve"> and catalogs.</w:t>
      </w:r>
      <w:r w:rsidR="00185278" w:rsidRPr="00DB59AD">
        <w:rPr>
          <w:iCs/>
          <w:lang w:val="en-US"/>
        </w:rPr>
        <w:t xml:space="preserve"> </w:t>
      </w:r>
      <w:r w:rsidR="00083CF4" w:rsidRPr="00DB59AD">
        <w:rPr>
          <w:iCs/>
          <w:lang w:val="en-US"/>
        </w:rPr>
        <w:t>Soci</w:t>
      </w:r>
      <w:r w:rsidR="00D50F17" w:rsidRPr="00DB59AD">
        <w:rPr>
          <w:iCs/>
          <w:lang w:val="en-US"/>
        </w:rPr>
        <w:t>al networks</w:t>
      </w:r>
      <w:r w:rsidR="00083CF4" w:rsidRPr="00DB59AD">
        <w:rPr>
          <w:iCs/>
          <w:lang w:val="en-US"/>
        </w:rPr>
        <w:t xml:space="preserve"> (</w:t>
      </w:r>
      <w:r w:rsidR="00D50F17" w:rsidRPr="00DB59AD">
        <w:rPr>
          <w:iCs/>
          <w:lang w:val="en-US"/>
        </w:rPr>
        <w:t>from abroad</w:t>
      </w:r>
      <w:r w:rsidR="00083CF4" w:rsidRPr="00DB59AD">
        <w:rPr>
          <w:iCs/>
          <w:lang w:val="en-US"/>
        </w:rPr>
        <w:t xml:space="preserve">) </w:t>
      </w:r>
      <w:r w:rsidR="00D50F17" w:rsidRPr="00DB59AD">
        <w:rPr>
          <w:iCs/>
          <w:lang w:val="en-US"/>
        </w:rPr>
        <w:t xml:space="preserve">in the last year in our country continued to rise, mainly </w:t>
      </w:r>
      <w:r w:rsidR="00B66DD4" w:rsidRPr="00DB59AD">
        <w:rPr>
          <w:iCs/>
          <w:lang w:val="en-US"/>
        </w:rPr>
        <w:t>Facebook</w:t>
      </w:r>
      <w:r w:rsidR="00DC0E73" w:rsidRPr="00DB59AD">
        <w:rPr>
          <w:iCs/>
          <w:lang w:val="en-US"/>
        </w:rPr>
        <w:t>.</w:t>
      </w:r>
      <w:r w:rsidR="00034A83" w:rsidRPr="00DB59AD">
        <w:rPr>
          <w:iCs/>
          <w:lang w:val="en-US"/>
        </w:rPr>
        <w:t xml:space="preserve"> </w:t>
      </w:r>
      <w:r w:rsidR="00A60A40" w:rsidRPr="00DB59AD">
        <w:rPr>
          <w:iCs/>
          <w:lang w:val="en-US"/>
        </w:rPr>
        <w:t>Other phenomena in our country remain auction and discount servers, which</w:t>
      </w:r>
      <w:r w:rsidR="00D07591" w:rsidRPr="00DB59AD">
        <w:rPr>
          <w:iCs/>
          <w:lang w:val="en-US"/>
        </w:rPr>
        <w:t xml:space="preserve"> </w:t>
      </w:r>
      <w:r w:rsidR="00906B08" w:rsidRPr="00DB59AD">
        <w:rPr>
          <w:iCs/>
          <w:lang w:val="en-US"/>
        </w:rPr>
        <w:t xml:space="preserve">are </w:t>
      </w:r>
      <w:r w:rsidR="00A60A40" w:rsidRPr="00DB59AD">
        <w:rPr>
          <w:iCs/>
          <w:lang w:val="en-US"/>
        </w:rPr>
        <w:t>now take</w:t>
      </w:r>
      <w:r w:rsidR="00906B08" w:rsidRPr="00DB59AD">
        <w:rPr>
          <w:iCs/>
          <w:lang w:val="en-US"/>
        </w:rPr>
        <w:t>n</w:t>
      </w:r>
      <w:r w:rsidR="00A60A40" w:rsidRPr="00DB59AD">
        <w:rPr>
          <w:iCs/>
          <w:lang w:val="en-US"/>
        </w:rPr>
        <w:t xml:space="preserve"> as a common online activity.</w:t>
      </w:r>
      <w:r w:rsidR="00F80363" w:rsidRPr="00DB59AD">
        <w:rPr>
          <w:iCs/>
          <w:lang w:val="en-US"/>
        </w:rPr>
        <w:t xml:space="preserve"> </w:t>
      </w:r>
      <w:r w:rsidR="00906B08" w:rsidRPr="00DB59AD">
        <w:rPr>
          <w:iCs/>
          <w:lang w:val="en-US"/>
        </w:rPr>
        <w:t>The proportion of accesses to web services through mobile phones and tablets is rising at high pace.</w:t>
      </w:r>
    </w:p>
    <w:p w:rsidR="00041BBC" w:rsidRPr="00DB59AD" w:rsidRDefault="00906B08" w:rsidP="00041BBC">
      <w:pPr>
        <w:pStyle w:val="Styl2"/>
        <w:rPr>
          <w:lang w:val="en-US"/>
        </w:rPr>
      </w:pPr>
      <w:r w:rsidRPr="00DB59AD">
        <w:rPr>
          <w:lang w:val="en-US"/>
        </w:rPr>
        <w:t xml:space="preserve">Internet Users </w:t>
      </w:r>
      <w:proofErr w:type="gramStart"/>
      <w:r w:rsidRPr="00DB59AD">
        <w:rPr>
          <w:lang w:val="en-US"/>
        </w:rPr>
        <w:t>Versus</w:t>
      </w:r>
      <w:proofErr w:type="gramEnd"/>
      <w:r w:rsidRPr="00DB59AD">
        <w:rPr>
          <w:lang w:val="en-US"/>
        </w:rPr>
        <w:t xml:space="preserve"> </w:t>
      </w:r>
      <w:r w:rsidR="000C26F3" w:rsidRPr="00DB59AD">
        <w:rPr>
          <w:lang w:val="en-US"/>
        </w:rPr>
        <w:t xml:space="preserve">the General </w:t>
      </w:r>
      <w:r w:rsidRPr="00DB59AD">
        <w:rPr>
          <w:lang w:val="en-US"/>
        </w:rPr>
        <w:t>Population</w:t>
      </w:r>
    </w:p>
    <w:p w:rsidR="00041BBC" w:rsidRPr="00DB59AD" w:rsidRDefault="00041BBC" w:rsidP="00041BBC">
      <w:pPr>
        <w:jc w:val="center"/>
        <w:rPr>
          <w:lang w:val="en-US"/>
        </w:rPr>
      </w:pPr>
    </w:p>
    <w:p w:rsidR="001724AB" w:rsidRPr="00DB59AD" w:rsidRDefault="00906B08" w:rsidP="00041BBC">
      <w:pPr>
        <w:ind w:firstLine="708"/>
        <w:jc w:val="both"/>
        <w:rPr>
          <w:lang w:val="en-US"/>
        </w:rPr>
      </w:pPr>
      <w:r w:rsidRPr="00DB59AD">
        <w:rPr>
          <w:lang w:val="en-US"/>
        </w:rPr>
        <w:t xml:space="preserve">In February of </w:t>
      </w:r>
      <w:r w:rsidR="00041BBC" w:rsidRPr="00DB59AD">
        <w:rPr>
          <w:lang w:val="en-US"/>
        </w:rPr>
        <w:t>20</w:t>
      </w:r>
      <w:r w:rsidR="00E66491" w:rsidRPr="00DB59AD">
        <w:rPr>
          <w:lang w:val="en-US"/>
        </w:rPr>
        <w:t>1</w:t>
      </w:r>
      <w:r w:rsidR="008D3151" w:rsidRPr="00DB59AD">
        <w:rPr>
          <w:lang w:val="en-US"/>
        </w:rPr>
        <w:t>3</w:t>
      </w:r>
      <w:r w:rsidRPr="00DB59AD">
        <w:rPr>
          <w:lang w:val="en-US"/>
        </w:rPr>
        <w:t xml:space="preserve">, the size of Internet population </w:t>
      </w:r>
      <w:r w:rsidR="00041BBC" w:rsidRPr="00DB59AD">
        <w:rPr>
          <w:lang w:val="en-US"/>
        </w:rPr>
        <w:t>1</w:t>
      </w:r>
      <w:r w:rsidR="00E66491" w:rsidRPr="00DB59AD">
        <w:rPr>
          <w:lang w:val="en-US"/>
        </w:rPr>
        <w:t>0</w:t>
      </w:r>
      <w:r w:rsidR="00041BBC" w:rsidRPr="00DB59AD">
        <w:rPr>
          <w:lang w:val="en-US"/>
        </w:rPr>
        <w:t xml:space="preserve">+ </w:t>
      </w:r>
      <w:r w:rsidRPr="00DB59AD">
        <w:rPr>
          <w:lang w:val="en-US"/>
        </w:rPr>
        <w:t xml:space="preserve">reached </w:t>
      </w:r>
      <w:r w:rsidR="00B565B4" w:rsidRPr="00DB59AD">
        <w:rPr>
          <w:lang w:val="en-US"/>
        </w:rPr>
        <w:t>6</w:t>
      </w:r>
      <w:r w:rsidRPr="00DB59AD">
        <w:rPr>
          <w:lang w:val="en-US"/>
        </w:rPr>
        <w:t>.</w:t>
      </w:r>
      <w:r w:rsidR="008D3151" w:rsidRPr="00DB59AD">
        <w:rPr>
          <w:lang w:val="en-US"/>
        </w:rPr>
        <w:t>5</w:t>
      </w:r>
      <w:r w:rsidR="00041BBC" w:rsidRPr="00DB59AD">
        <w:rPr>
          <w:lang w:val="en-US"/>
        </w:rPr>
        <w:t xml:space="preserve"> </w:t>
      </w:r>
      <w:r w:rsidR="00DB59AD" w:rsidRPr="00DB59AD">
        <w:rPr>
          <w:lang w:val="en-US"/>
        </w:rPr>
        <w:t>million</w:t>
      </w:r>
      <w:r w:rsidR="00041BBC" w:rsidRPr="00DB59AD">
        <w:rPr>
          <w:lang w:val="en-US"/>
        </w:rPr>
        <w:t xml:space="preserve"> </w:t>
      </w:r>
      <w:r w:rsidRPr="00DB59AD">
        <w:rPr>
          <w:lang w:val="en-US"/>
        </w:rPr>
        <w:t>people</w:t>
      </w:r>
      <w:r w:rsidR="00AA43A4" w:rsidRPr="00DB59AD">
        <w:rPr>
          <w:lang w:val="en-US"/>
        </w:rPr>
        <w:t xml:space="preserve"> </w:t>
      </w:r>
      <w:r w:rsidR="00AD00DD" w:rsidRPr="00DB59AD">
        <w:rPr>
          <w:lang w:val="en-US"/>
        </w:rPr>
        <w:t>In comparison with general (rea</w:t>
      </w:r>
      <w:r w:rsidR="003C4646" w:rsidRPr="00DB59AD">
        <w:rPr>
          <w:lang w:val="en-US"/>
        </w:rPr>
        <w:t>l)</w:t>
      </w:r>
      <w:r w:rsidR="00041BBC" w:rsidRPr="00DB59AD">
        <w:rPr>
          <w:lang w:val="en-US"/>
        </w:rPr>
        <w:t xml:space="preserve"> </w:t>
      </w:r>
      <w:r w:rsidR="00AD00DD" w:rsidRPr="00DB59AD">
        <w:rPr>
          <w:lang w:val="en-US"/>
        </w:rPr>
        <w:t>Czech population (10.</w:t>
      </w:r>
      <w:r w:rsidR="00E66491" w:rsidRPr="00DB59AD">
        <w:rPr>
          <w:lang w:val="en-US"/>
        </w:rPr>
        <w:t>5</w:t>
      </w:r>
      <w:r w:rsidR="00AD00DD" w:rsidRPr="00DB59AD">
        <w:rPr>
          <w:lang w:val="en-US"/>
        </w:rPr>
        <w:t xml:space="preserve"> million</w:t>
      </w:r>
      <w:r w:rsidR="00041BBC" w:rsidRPr="00DB59AD">
        <w:rPr>
          <w:lang w:val="en-US"/>
        </w:rPr>
        <w:t xml:space="preserve">) </w:t>
      </w:r>
      <w:r w:rsidR="00AD00DD" w:rsidRPr="00DB59AD">
        <w:rPr>
          <w:lang w:val="en-US"/>
        </w:rPr>
        <w:t xml:space="preserve">it involves </w:t>
      </w:r>
      <w:r w:rsidR="008D3151" w:rsidRPr="00DB59AD">
        <w:rPr>
          <w:lang w:val="en-US"/>
        </w:rPr>
        <w:t>62</w:t>
      </w:r>
      <w:r w:rsidR="00B92533" w:rsidRPr="00DB59AD">
        <w:rPr>
          <w:lang w:val="en-US"/>
        </w:rPr>
        <w:t xml:space="preserve"> </w:t>
      </w:r>
      <w:r w:rsidR="00E66491" w:rsidRPr="00DB59AD">
        <w:rPr>
          <w:lang w:val="en-US"/>
        </w:rPr>
        <w:t xml:space="preserve">% </w:t>
      </w:r>
      <w:r w:rsidR="00AD00DD" w:rsidRPr="00DB59AD">
        <w:rPr>
          <w:lang w:val="en-US"/>
        </w:rPr>
        <w:t>of all residents.</w:t>
      </w:r>
      <w:r w:rsidR="00041BBC" w:rsidRPr="00DB59AD">
        <w:rPr>
          <w:lang w:val="en-US"/>
        </w:rPr>
        <w:t xml:space="preserve"> </w:t>
      </w:r>
      <w:r w:rsidR="0013751E" w:rsidRPr="00DB59AD">
        <w:rPr>
          <w:lang w:val="en-US"/>
        </w:rPr>
        <w:t>In order for</w:t>
      </w:r>
      <w:r w:rsidR="00D01B3D" w:rsidRPr="00DB59AD">
        <w:rPr>
          <w:lang w:val="en-US"/>
        </w:rPr>
        <w:t xml:space="preserve"> the comparison to be</w:t>
      </w:r>
      <w:r w:rsidR="00AD00DD" w:rsidRPr="00DB59AD">
        <w:rPr>
          <w:lang w:val="en-US"/>
        </w:rPr>
        <w:t xml:space="preserve"> meaningful, however, we must compare the mentioned Internet p</w:t>
      </w:r>
      <w:r w:rsidR="00BB62E4">
        <w:rPr>
          <w:lang w:val="en-US"/>
        </w:rPr>
        <w:t xml:space="preserve">opulation older than ten years </w:t>
      </w:r>
      <w:r w:rsidR="00AD00DD" w:rsidRPr="00DB59AD">
        <w:rPr>
          <w:lang w:val="en-US"/>
        </w:rPr>
        <w:t>with the general population in the same age structure</w:t>
      </w:r>
      <w:r w:rsidR="00D01B3D" w:rsidRPr="00DB59AD">
        <w:rPr>
          <w:lang w:val="en-US"/>
        </w:rPr>
        <w:t xml:space="preserve"> </w:t>
      </w:r>
      <w:r w:rsidR="00041BBC" w:rsidRPr="00DB59AD">
        <w:rPr>
          <w:lang w:val="en-US"/>
        </w:rPr>
        <w:t>(</w:t>
      </w:r>
      <w:r w:rsidR="00E66491" w:rsidRPr="00DB59AD">
        <w:rPr>
          <w:lang w:val="en-US"/>
        </w:rPr>
        <w:t>9</w:t>
      </w:r>
      <w:r w:rsidR="00D01B3D" w:rsidRPr="00DB59AD">
        <w:rPr>
          <w:lang w:val="en-US"/>
        </w:rPr>
        <w:t>.</w:t>
      </w:r>
      <w:r w:rsidR="008D3151" w:rsidRPr="00DB59AD">
        <w:rPr>
          <w:lang w:val="en-US"/>
        </w:rPr>
        <w:t>4</w:t>
      </w:r>
      <w:r w:rsidR="00D01B3D" w:rsidRPr="00DB59AD">
        <w:rPr>
          <w:lang w:val="en-US"/>
        </w:rPr>
        <w:t xml:space="preserve"> million</w:t>
      </w:r>
      <w:r w:rsidR="00041BBC" w:rsidRPr="00DB59AD">
        <w:rPr>
          <w:lang w:val="en-US"/>
        </w:rPr>
        <w:t xml:space="preserve">). </w:t>
      </w:r>
      <w:r w:rsidR="00D01B3D" w:rsidRPr="00DB59AD">
        <w:rPr>
          <w:lang w:val="en-US"/>
        </w:rPr>
        <w:t xml:space="preserve">In this case, the Internet population </w:t>
      </w:r>
      <w:r w:rsidR="00041BBC" w:rsidRPr="00DB59AD">
        <w:rPr>
          <w:lang w:val="en-US"/>
        </w:rPr>
        <w:t>(1</w:t>
      </w:r>
      <w:r w:rsidR="00E66491" w:rsidRPr="00DB59AD">
        <w:rPr>
          <w:lang w:val="en-US"/>
        </w:rPr>
        <w:t>0</w:t>
      </w:r>
      <w:r w:rsidR="00041BBC" w:rsidRPr="00DB59AD">
        <w:rPr>
          <w:lang w:val="en-US"/>
        </w:rPr>
        <w:t xml:space="preserve">+) </w:t>
      </w:r>
      <w:r w:rsidR="00D01B3D" w:rsidRPr="00DB59AD">
        <w:rPr>
          <w:lang w:val="en-US"/>
        </w:rPr>
        <w:t xml:space="preserve">forms </w:t>
      </w:r>
      <w:r w:rsidR="006377DF" w:rsidRPr="00DB59AD">
        <w:rPr>
          <w:lang w:val="en-US"/>
        </w:rPr>
        <w:t>6</w:t>
      </w:r>
      <w:r w:rsidR="008D3151" w:rsidRPr="00DB59AD">
        <w:rPr>
          <w:lang w:val="en-US"/>
        </w:rPr>
        <w:t>9</w:t>
      </w:r>
      <w:r w:rsidR="003C4646" w:rsidRPr="00DB59AD">
        <w:rPr>
          <w:lang w:val="en-US"/>
        </w:rPr>
        <w:t xml:space="preserve"> % </w:t>
      </w:r>
      <w:r w:rsidR="00D01B3D" w:rsidRPr="00DB59AD">
        <w:rPr>
          <w:lang w:val="en-US"/>
        </w:rPr>
        <w:t>of the general population of the Czech Republic</w:t>
      </w:r>
      <w:r w:rsidR="00041BBC" w:rsidRPr="00DB59AD">
        <w:rPr>
          <w:lang w:val="en-US"/>
        </w:rPr>
        <w:t xml:space="preserve"> (1</w:t>
      </w:r>
      <w:r w:rsidR="00E66491" w:rsidRPr="00DB59AD">
        <w:rPr>
          <w:lang w:val="en-US"/>
        </w:rPr>
        <w:t>0</w:t>
      </w:r>
      <w:r w:rsidR="00041BBC" w:rsidRPr="00DB59AD">
        <w:rPr>
          <w:lang w:val="en-US"/>
        </w:rPr>
        <w:t>+).</w:t>
      </w:r>
      <w:r w:rsidR="00530B20" w:rsidRPr="00DB59AD">
        <w:rPr>
          <w:lang w:val="en-US"/>
        </w:rPr>
        <w:t xml:space="preserve"> </w:t>
      </w:r>
    </w:p>
    <w:p w:rsidR="00B11BB9" w:rsidRPr="00DB59AD" w:rsidRDefault="00B11BB9" w:rsidP="00041BBC">
      <w:pPr>
        <w:ind w:firstLine="708"/>
        <w:jc w:val="both"/>
        <w:rPr>
          <w:lang w:val="en-US"/>
        </w:rPr>
      </w:pPr>
    </w:p>
    <w:p w:rsidR="008A0A6F" w:rsidRPr="00DB59AD" w:rsidRDefault="000C26F3" w:rsidP="005E5A0D">
      <w:pPr>
        <w:ind w:firstLine="708"/>
        <w:jc w:val="both"/>
        <w:rPr>
          <w:lang w:val="en-US"/>
        </w:rPr>
      </w:pPr>
      <w:r w:rsidRPr="00DB59AD">
        <w:rPr>
          <w:lang w:val="en-US"/>
        </w:rPr>
        <w:t>Shown i</w:t>
      </w:r>
      <w:r w:rsidR="002F5274" w:rsidRPr="00DB59AD">
        <w:rPr>
          <w:lang w:val="en-US"/>
        </w:rPr>
        <w:t>n graphs No.1 and No.</w:t>
      </w:r>
      <w:r w:rsidRPr="00DB59AD">
        <w:rPr>
          <w:lang w:val="en-US"/>
        </w:rPr>
        <w:t xml:space="preserve">2 is a </w:t>
      </w:r>
      <w:r w:rsidR="00DB59AD" w:rsidRPr="00DB59AD">
        <w:rPr>
          <w:lang w:val="en-US"/>
        </w:rPr>
        <w:t>comparison</w:t>
      </w:r>
      <w:r w:rsidRPr="00DB59AD">
        <w:rPr>
          <w:lang w:val="en-US"/>
        </w:rPr>
        <w:t xml:space="preserve"> of the age structure of general and Internet population in absolute</w:t>
      </w:r>
      <w:r w:rsidR="00956E81" w:rsidRPr="00DB59AD">
        <w:rPr>
          <w:lang w:val="en-US"/>
        </w:rPr>
        <w:t xml:space="preserve"> numbers and </w:t>
      </w:r>
      <w:proofErr w:type="spellStart"/>
      <w:r w:rsidR="00FD4429" w:rsidRPr="00DB59AD">
        <w:rPr>
          <w:lang w:val="en-US"/>
        </w:rPr>
        <w:t>percentual</w:t>
      </w:r>
      <w:proofErr w:type="spellEnd"/>
      <w:r w:rsidR="00FD4429" w:rsidRPr="00DB59AD">
        <w:rPr>
          <w:lang w:val="en-US"/>
        </w:rPr>
        <w:t xml:space="preserve"> share.</w:t>
      </w:r>
      <w:r w:rsidR="00041BBC" w:rsidRPr="00DB59AD">
        <w:rPr>
          <w:lang w:val="en-US"/>
        </w:rPr>
        <w:t xml:space="preserve"> </w:t>
      </w:r>
      <w:r w:rsidR="00FD4429" w:rsidRPr="00DB59AD">
        <w:rPr>
          <w:lang w:val="en-US"/>
        </w:rPr>
        <w:t>In the age category of</w:t>
      </w:r>
      <w:r w:rsidR="003B2106" w:rsidRPr="00DB59AD">
        <w:rPr>
          <w:lang w:val="en-US"/>
        </w:rPr>
        <w:t xml:space="preserve"> 10-24 </w:t>
      </w:r>
      <w:r w:rsidR="00FD4429" w:rsidRPr="00DB59AD">
        <w:rPr>
          <w:lang w:val="en-US"/>
        </w:rPr>
        <w:t xml:space="preserve">years, there </w:t>
      </w:r>
      <w:r w:rsidR="00DB59AD" w:rsidRPr="00DB59AD">
        <w:rPr>
          <w:lang w:val="en-US"/>
        </w:rPr>
        <w:t>are</w:t>
      </w:r>
      <w:r w:rsidR="00FD4429" w:rsidRPr="00DB59AD">
        <w:rPr>
          <w:lang w:val="en-US"/>
        </w:rPr>
        <w:t xml:space="preserve"> </w:t>
      </w:r>
      <w:r w:rsidR="00510983" w:rsidRPr="00DB59AD">
        <w:rPr>
          <w:lang w:val="en-US"/>
        </w:rPr>
        <w:t>90</w:t>
      </w:r>
      <w:r w:rsidR="00B92533" w:rsidRPr="00DB59AD">
        <w:rPr>
          <w:lang w:val="en-US"/>
        </w:rPr>
        <w:t xml:space="preserve"> </w:t>
      </w:r>
      <w:r w:rsidR="00510983" w:rsidRPr="00DB59AD">
        <w:rPr>
          <w:lang w:val="en-US"/>
        </w:rPr>
        <w:t xml:space="preserve">% </w:t>
      </w:r>
      <w:r w:rsidR="00FD4429" w:rsidRPr="00DB59AD">
        <w:rPr>
          <w:lang w:val="en-US"/>
        </w:rPr>
        <w:t>of people.</w:t>
      </w:r>
      <w:r w:rsidR="00041BBC" w:rsidRPr="00DB59AD">
        <w:rPr>
          <w:lang w:val="en-US"/>
        </w:rPr>
        <w:t xml:space="preserve"> </w:t>
      </w:r>
      <w:r w:rsidR="00FD4429" w:rsidRPr="00DB59AD">
        <w:rPr>
          <w:lang w:val="en-US"/>
        </w:rPr>
        <w:t>With increasing age, the proportion of people on the Internet decreases.</w:t>
      </w:r>
      <w:r w:rsidR="00041BBC" w:rsidRPr="00DB59AD">
        <w:rPr>
          <w:lang w:val="en-US"/>
        </w:rPr>
        <w:t xml:space="preserve"> </w:t>
      </w:r>
      <w:r w:rsidR="00FD4429" w:rsidRPr="00DB59AD">
        <w:rPr>
          <w:lang w:val="en-US"/>
        </w:rPr>
        <w:t>Only 34.</w:t>
      </w:r>
      <w:r w:rsidR="008D3151" w:rsidRPr="00DB59AD">
        <w:rPr>
          <w:lang w:val="en-US"/>
        </w:rPr>
        <w:t>9</w:t>
      </w:r>
      <w:r w:rsidR="00B92533" w:rsidRPr="00DB59AD">
        <w:rPr>
          <w:lang w:val="en-US"/>
        </w:rPr>
        <w:t xml:space="preserve"> </w:t>
      </w:r>
      <w:r w:rsidR="00041BBC" w:rsidRPr="00DB59AD">
        <w:rPr>
          <w:lang w:val="en-US"/>
        </w:rPr>
        <w:t xml:space="preserve">% </w:t>
      </w:r>
      <w:r w:rsidR="00FD4429" w:rsidRPr="00DB59AD">
        <w:rPr>
          <w:lang w:val="en-US"/>
        </w:rPr>
        <w:t xml:space="preserve">of people over </w:t>
      </w:r>
      <w:r w:rsidR="00041BBC" w:rsidRPr="00DB59AD">
        <w:rPr>
          <w:lang w:val="en-US"/>
        </w:rPr>
        <w:t xml:space="preserve">55 </w:t>
      </w:r>
      <w:r w:rsidR="00FD4429" w:rsidRPr="00DB59AD">
        <w:rPr>
          <w:lang w:val="en-US"/>
        </w:rPr>
        <w:t>use the Internet.</w:t>
      </w:r>
      <w:r w:rsidR="00041BBC" w:rsidRPr="00DB59AD">
        <w:rPr>
          <w:lang w:val="en-US"/>
        </w:rPr>
        <w:t xml:space="preserve"> </w:t>
      </w:r>
      <w:r w:rsidR="00FD4429" w:rsidRPr="00DB59AD">
        <w:rPr>
          <w:lang w:val="en-US"/>
        </w:rPr>
        <w:t xml:space="preserve">In the general Czech population, the 55+ age group has the largest representation </w:t>
      </w:r>
      <w:r w:rsidR="00041BBC" w:rsidRPr="00DB59AD">
        <w:rPr>
          <w:lang w:val="en-US"/>
        </w:rPr>
        <w:t>(</w:t>
      </w:r>
      <w:r w:rsidR="00510983" w:rsidRPr="00DB59AD">
        <w:rPr>
          <w:lang w:val="en-US"/>
        </w:rPr>
        <w:t>3</w:t>
      </w:r>
      <w:r w:rsidR="008D3151" w:rsidRPr="00DB59AD">
        <w:rPr>
          <w:lang w:val="en-US"/>
        </w:rPr>
        <w:t>4</w:t>
      </w:r>
      <w:r w:rsidR="00B92533" w:rsidRPr="00DB59AD">
        <w:rPr>
          <w:lang w:val="en-US"/>
        </w:rPr>
        <w:t xml:space="preserve"> </w:t>
      </w:r>
      <w:r w:rsidR="00FD4429" w:rsidRPr="00DB59AD">
        <w:rPr>
          <w:lang w:val="en-US"/>
        </w:rPr>
        <w:t xml:space="preserve">%), but in Internet population this age group has </w:t>
      </w:r>
      <w:r w:rsidR="00130283" w:rsidRPr="00DB59AD">
        <w:rPr>
          <w:lang w:val="en-US"/>
        </w:rPr>
        <w:t>only a</w:t>
      </w:r>
      <w:r w:rsidR="00DC0E8D" w:rsidRPr="00DB59AD">
        <w:rPr>
          <w:lang w:val="en-US"/>
        </w:rPr>
        <w:t xml:space="preserve"> </w:t>
      </w:r>
      <w:r w:rsidR="0023393F" w:rsidRPr="00DB59AD">
        <w:rPr>
          <w:lang w:val="en-US"/>
        </w:rPr>
        <w:t xml:space="preserve">17% </w:t>
      </w:r>
      <w:r w:rsidR="00DC0E8D" w:rsidRPr="00DB59AD">
        <w:rPr>
          <w:lang w:val="en-US"/>
        </w:rPr>
        <w:t>share</w:t>
      </w:r>
      <w:r w:rsidR="0023393F" w:rsidRPr="00DB59AD">
        <w:rPr>
          <w:lang w:val="en-US"/>
        </w:rPr>
        <w:t>.</w:t>
      </w:r>
    </w:p>
    <w:p w:rsidR="001950D8" w:rsidRPr="00DB59AD" w:rsidRDefault="0083010E" w:rsidP="00E60FCD">
      <w:pPr>
        <w:jc w:val="center"/>
        <w:rPr>
          <w:lang w:val="en-US"/>
        </w:rPr>
      </w:pPr>
      <w:r>
        <w:rPr>
          <w:noProof/>
        </w:rPr>
        <w:lastRenderedPageBreak/>
        <w:drawing>
          <wp:inline distT="0" distB="0" distL="0" distR="0" wp14:anchorId="3719CAC3">
            <wp:extent cx="3109742" cy="25200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742" cy="2520000"/>
                    </a:xfrm>
                    <a:prstGeom prst="rect">
                      <a:avLst/>
                    </a:prstGeom>
                    <a:noFill/>
                  </pic:spPr>
                </pic:pic>
              </a:graphicData>
            </a:graphic>
          </wp:inline>
        </w:drawing>
      </w:r>
      <w:r w:rsidR="003B2106" w:rsidRPr="00DB59AD">
        <w:rPr>
          <w:lang w:val="en-US"/>
        </w:rPr>
        <w:t xml:space="preserve"> </w:t>
      </w:r>
      <w:r>
        <w:rPr>
          <w:noProof/>
        </w:rPr>
        <w:drawing>
          <wp:inline distT="0" distB="0" distL="0" distR="0" wp14:anchorId="60CABA91">
            <wp:extent cx="2994633" cy="25200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633" cy="2520000"/>
                    </a:xfrm>
                    <a:prstGeom prst="rect">
                      <a:avLst/>
                    </a:prstGeom>
                    <a:noFill/>
                  </pic:spPr>
                </pic:pic>
              </a:graphicData>
            </a:graphic>
          </wp:inline>
        </w:drawing>
      </w:r>
    </w:p>
    <w:p w:rsidR="00041BBC" w:rsidRPr="00DB59AD" w:rsidRDefault="00DC0E8D" w:rsidP="00041BBC">
      <w:pPr>
        <w:pStyle w:val="Popisekgrafuneboobrzku"/>
        <w:rPr>
          <w:lang w:val="en-US"/>
        </w:rPr>
      </w:pPr>
      <w:r w:rsidRPr="00DB59AD">
        <w:rPr>
          <w:lang w:val="en-US"/>
        </w:rPr>
        <w:t>Graphs</w:t>
      </w:r>
      <w:r w:rsidR="00041BBC" w:rsidRPr="00DB59AD">
        <w:rPr>
          <w:lang w:val="en-US"/>
        </w:rPr>
        <w:t xml:space="preserve"> </w:t>
      </w:r>
      <w:r w:rsidRPr="00DB59AD">
        <w:rPr>
          <w:lang w:val="en-US"/>
        </w:rPr>
        <w:t>No</w:t>
      </w:r>
      <w:r w:rsidR="00041BBC" w:rsidRPr="00DB59AD">
        <w:rPr>
          <w:lang w:val="en-US"/>
        </w:rPr>
        <w:t>.1</w:t>
      </w:r>
      <w:r w:rsidR="00E60FCD" w:rsidRPr="00DB59AD">
        <w:rPr>
          <w:lang w:val="en-US"/>
        </w:rPr>
        <w:t xml:space="preserve"> a</w:t>
      </w:r>
      <w:r w:rsidRPr="00DB59AD">
        <w:rPr>
          <w:lang w:val="en-US"/>
        </w:rPr>
        <w:t>nd No.</w:t>
      </w:r>
      <w:r w:rsidR="00E60FCD" w:rsidRPr="00DB59AD">
        <w:rPr>
          <w:lang w:val="en-US"/>
        </w:rPr>
        <w:t>2</w:t>
      </w:r>
      <w:r w:rsidR="00041BBC" w:rsidRPr="00DB59AD">
        <w:rPr>
          <w:lang w:val="en-US"/>
        </w:rPr>
        <w:t xml:space="preserve">, </w:t>
      </w:r>
      <w:r w:rsidRPr="00DB59AD">
        <w:rPr>
          <w:lang w:val="en-US"/>
        </w:rPr>
        <w:t>source</w:t>
      </w:r>
      <w:r w:rsidR="00041BBC" w:rsidRPr="00DB59AD">
        <w:rPr>
          <w:lang w:val="en-US"/>
        </w:rPr>
        <w:t xml:space="preserve">: </w:t>
      </w:r>
      <w:proofErr w:type="spellStart"/>
      <w:r w:rsidR="00041BBC" w:rsidRPr="00DB59AD">
        <w:rPr>
          <w:lang w:val="en-US"/>
        </w:rPr>
        <w:t>NetMonitor</w:t>
      </w:r>
      <w:proofErr w:type="spellEnd"/>
      <w:r w:rsidR="00041BBC" w:rsidRPr="00DB59AD">
        <w:rPr>
          <w:lang w:val="en-US"/>
        </w:rPr>
        <w:t xml:space="preserve"> – SPIR – </w:t>
      </w:r>
      <w:proofErr w:type="spellStart"/>
      <w:r w:rsidR="00041BBC" w:rsidRPr="00DB59AD">
        <w:rPr>
          <w:lang w:val="en-US"/>
        </w:rPr>
        <w:t>Mediaresearch</w:t>
      </w:r>
      <w:proofErr w:type="spellEnd"/>
      <w:r w:rsidR="00041BBC" w:rsidRPr="00DB59AD">
        <w:rPr>
          <w:lang w:val="en-US"/>
        </w:rPr>
        <w:t xml:space="preserve"> &amp; </w:t>
      </w:r>
      <w:proofErr w:type="spellStart"/>
      <w:r w:rsidR="00041BBC" w:rsidRPr="00DB59AD">
        <w:rPr>
          <w:lang w:val="en-US"/>
        </w:rPr>
        <w:t>Gemius</w:t>
      </w:r>
      <w:proofErr w:type="spellEnd"/>
      <w:r w:rsidR="00041BBC" w:rsidRPr="00DB59AD">
        <w:rPr>
          <w:lang w:val="en-US"/>
        </w:rPr>
        <w:t>, 2/20</w:t>
      </w:r>
      <w:r w:rsidR="00AD2C2E" w:rsidRPr="00DB59AD">
        <w:rPr>
          <w:lang w:val="en-US"/>
        </w:rPr>
        <w:t>1</w:t>
      </w:r>
      <w:r w:rsidR="00D566B6" w:rsidRPr="00DB59AD">
        <w:rPr>
          <w:lang w:val="en-US"/>
        </w:rPr>
        <w:t>3</w:t>
      </w:r>
      <w:r w:rsidR="00780B33" w:rsidRPr="00DB59AD">
        <w:rPr>
          <w:lang w:val="en-US"/>
        </w:rPr>
        <w:t>; ČSÚ</w:t>
      </w:r>
      <w:r w:rsidR="009C06A1">
        <w:rPr>
          <w:lang w:val="en-US"/>
        </w:rPr>
        <w:t xml:space="preserve"> (Czech Statistical Office)</w:t>
      </w:r>
      <w:r w:rsidR="00780B33" w:rsidRPr="00DB59AD">
        <w:rPr>
          <w:lang w:val="en-US"/>
        </w:rPr>
        <w:t xml:space="preserve"> 12/20</w:t>
      </w:r>
      <w:r w:rsidR="00D566B6" w:rsidRPr="00DB59AD">
        <w:rPr>
          <w:lang w:val="en-US"/>
        </w:rPr>
        <w:t>11</w:t>
      </w:r>
    </w:p>
    <w:p w:rsidR="00A06F23" w:rsidRPr="00DB59AD" w:rsidRDefault="00A06F23" w:rsidP="00041BBC">
      <w:pPr>
        <w:jc w:val="center"/>
        <w:rPr>
          <w:lang w:val="en-US"/>
        </w:rPr>
      </w:pPr>
    </w:p>
    <w:p w:rsidR="00A06F23" w:rsidRPr="00DB59AD" w:rsidRDefault="00DC0E8D" w:rsidP="002B51C7">
      <w:pPr>
        <w:ind w:firstLine="708"/>
        <w:jc w:val="both"/>
        <w:rPr>
          <w:noProof/>
          <w:lang w:val="en-US"/>
        </w:rPr>
      </w:pPr>
      <w:r w:rsidRPr="00DB59AD">
        <w:rPr>
          <w:lang w:val="en-US"/>
        </w:rPr>
        <w:t>Graphs No.</w:t>
      </w:r>
      <w:r w:rsidR="00041BBC" w:rsidRPr="00DB59AD">
        <w:rPr>
          <w:lang w:val="en-US"/>
        </w:rPr>
        <w:t>3 a</w:t>
      </w:r>
      <w:r w:rsidRPr="00DB59AD">
        <w:rPr>
          <w:lang w:val="en-US"/>
        </w:rPr>
        <w:t>nd No</w:t>
      </w:r>
      <w:r w:rsidR="00041BBC" w:rsidRPr="00DB59AD">
        <w:rPr>
          <w:lang w:val="en-US"/>
        </w:rPr>
        <w:t xml:space="preserve">.4 </w:t>
      </w:r>
      <w:r w:rsidRPr="00DB59AD">
        <w:rPr>
          <w:lang w:val="en-US"/>
        </w:rPr>
        <w:t>show the composition of individual age groups of the general population and of the Internet population according to gender.</w:t>
      </w:r>
      <w:r w:rsidR="00041BBC" w:rsidRPr="00DB59AD">
        <w:rPr>
          <w:lang w:val="en-US"/>
        </w:rPr>
        <w:t xml:space="preserve"> </w:t>
      </w:r>
      <w:r w:rsidR="00215969" w:rsidRPr="00DB59AD">
        <w:rPr>
          <w:lang w:val="en-US"/>
        </w:rPr>
        <w:t>The gender share of the general population is balanced, only the oldest group is strongly dominated by women because they statistically live longer.</w:t>
      </w:r>
      <w:r w:rsidR="00041BBC" w:rsidRPr="00DB59AD">
        <w:rPr>
          <w:lang w:val="en-US"/>
        </w:rPr>
        <w:t xml:space="preserve"> </w:t>
      </w:r>
      <w:r w:rsidR="00463B59" w:rsidRPr="00DB59AD">
        <w:rPr>
          <w:lang w:val="en-US"/>
        </w:rPr>
        <w:t xml:space="preserve">With the Internet population the </w:t>
      </w:r>
      <w:r w:rsidR="003374BA" w:rsidRPr="00DB59AD">
        <w:rPr>
          <w:lang w:val="en-US"/>
        </w:rPr>
        <w:t>dependence</w:t>
      </w:r>
      <w:r w:rsidR="00463B59" w:rsidRPr="00DB59AD">
        <w:rPr>
          <w:lang w:val="en-US"/>
        </w:rPr>
        <w:t xml:space="preserve"> is </w:t>
      </w:r>
      <w:r w:rsidR="003374BA" w:rsidRPr="00DB59AD">
        <w:rPr>
          <w:lang w:val="en-US"/>
        </w:rPr>
        <w:t xml:space="preserve">totally </w:t>
      </w:r>
      <w:r w:rsidR="00463B59" w:rsidRPr="00DB59AD">
        <w:rPr>
          <w:lang w:val="en-US"/>
        </w:rPr>
        <w:t>opposite. With</w:t>
      </w:r>
      <w:r w:rsidR="003374BA" w:rsidRPr="00DB59AD">
        <w:rPr>
          <w:lang w:val="en-US"/>
        </w:rPr>
        <w:t xml:space="preserve"> increasing age, the proportion of men increases, while the proportion of women decreases. This is due to the greater technical enthusiasm for learning to use new technologies in senior men as opposed to senior women. Over time, this phenomenon will start to fade away, because people who already use the Internet will not stop using it as they age.</w:t>
      </w:r>
    </w:p>
    <w:p w:rsidR="00A06F23" w:rsidRPr="00DB59AD" w:rsidRDefault="00A06F23" w:rsidP="00041BBC">
      <w:pPr>
        <w:jc w:val="center"/>
        <w:rPr>
          <w:noProof/>
          <w:lang w:val="en-US"/>
        </w:rPr>
      </w:pPr>
    </w:p>
    <w:p w:rsidR="00A06F23" w:rsidRPr="00DB59AD" w:rsidRDefault="00E13DE3" w:rsidP="00041BBC">
      <w:pPr>
        <w:jc w:val="center"/>
        <w:rPr>
          <w:noProof/>
          <w:lang w:val="en-US"/>
        </w:rPr>
      </w:pPr>
      <w:r w:rsidRPr="00DB59AD">
        <w:rPr>
          <w:lang w:val="en-US"/>
        </w:rPr>
        <w:t xml:space="preserve"> </w:t>
      </w:r>
      <w:r w:rsidR="0083010E">
        <w:rPr>
          <w:noProof/>
        </w:rPr>
        <w:drawing>
          <wp:inline distT="0" distB="0" distL="0" distR="0" wp14:anchorId="5BD95A97">
            <wp:extent cx="3023222" cy="270000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22" cy="2700000"/>
                    </a:xfrm>
                    <a:prstGeom prst="rect">
                      <a:avLst/>
                    </a:prstGeom>
                    <a:noFill/>
                  </pic:spPr>
                </pic:pic>
              </a:graphicData>
            </a:graphic>
          </wp:inline>
        </w:drawing>
      </w:r>
      <w:r w:rsidR="00C34D31" w:rsidRPr="00DB59AD">
        <w:rPr>
          <w:lang w:val="en-US"/>
        </w:rPr>
        <w:t xml:space="preserve"> </w:t>
      </w:r>
      <w:r w:rsidR="0083010E">
        <w:rPr>
          <w:noProof/>
        </w:rPr>
        <w:drawing>
          <wp:inline distT="0" distB="0" distL="0" distR="0" wp14:anchorId="266AD73E">
            <wp:extent cx="3093352" cy="270000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352" cy="2700000"/>
                    </a:xfrm>
                    <a:prstGeom prst="rect">
                      <a:avLst/>
                    </a:prstGeom>
                    <a:noFill/>
                  </pic:spPr>
                </pic:pic>
              </a:graphicData>
            </a:graphic>
          </wp:inline>
        </w:drawing>
      </w:r>
    </w:p>
    <w:p w:rsidR="00041BBC" w:rsidRPr="00DB59AD" w:rsidRDefault="00BA497E" w:rsidP="00041BBC">
      <w:pPr>
        <w:pStyle w:val="Popisekgrafuneboobrzku"/>
        <w:rPr>
          <w:lang w:val="en-US"/>
        </w:rPr>
      </w:pPr>
      <w:r w:rsidRPr="00DB59AD">
        <w:rPr>
          <w:lang w:val="en-US"/>
        </w:rPr>
        <w:t>Graphs No.</w:t>
      </w:r>
      <w:r w:rsidR="00041BBC" w:rsidRPr="00DB59AD">
        <w:rPr>
          <w:lang w:val="en-US"/>
        </w:rPr>
        <w:t>3 a</w:t>
      </w:r>
      <w:r w:rsidRPr="00DB59AD">
        <w:rPr>
          <w:lang w:val="en-US"/>
        </w:rPr>
        <w:t>nd No.</w:t>
      </w:r>
      <w:r w:rsidR="00041BBC" w:rsidRPr="00DB59AD">
        <w:rPr>
          <w:lang w:val="en-US"/>
        </w:rPr>
        <w:t xml:space="preserve">4, </w:t>
      </w:r>
      <w:r w:rsidRPr="00DB59AD">
        <w:rPr>
          <w:lang w:val="en-US"/>
        </w:rPr>
        <w:t>source</w:t>
      </w:r>
      <w:r w:rsidR="00041BBC" w:rsidRPr="00DB59AD">
        <w:rPr>
          <w:lang w:val="en-US"/>
        </w:rPr>
        <w:t xml:space="preserve">: </w:t>
      </w:r>
      <w:proofErr w:type="spellStart"/>
      <w:r w:rsidR="00041BBC" w:rsidRPr="00DB59AD">
        <w:rPr>
          <w:lang w:val="en-US"/>
        </w:rPr>
        <w:t>NetMonitor</w:t>
      </w:r>
      <w:proofErr w:type="spellEnd"/>
      <w:r w:rsidR="00041BBC" w:rsidRPr="00DB59AD">
        <w:rPr>
          <w:lang w:val="en-US"/>
        </w:rPr>
        <w:t xml:space="preserve"> – SPIR</w:t>
      </w:r>
      <w:r w:rsidR="00780B33" w:rsidRPr="00DB59AD">
        <w:rPr>
          <w:lang w:val="en-US"/>
        </w:rPr>
        <w:t xml:space="preserve"> – </w:t>
      </w:r>
      <w:proofErr w:type="spellStart"/>
      <w:r w:rsidR="00780B33" w:rsidRPr="00DB59AD">
        <w:rPr>
          <w:lang w:val="en-US"/>
        </w:rPr>
        <w:t>Mediaresearch</w:t>
      </w:r>
      <w:proofErr w:type="spellEnd"/>
      <w:r w:rsidR="00780B33" w:rsidRPr="00DB59AD">
        <w:rPr>
          <w:lang w:val="en-US"/>
        </w:rPr>
        <w:t xml:space="preserve"> &amp; </w:t>
      </w:r>
      <w:proofErr w:type="spellStart"/>
      <w:r w:rsidR="00780B33" w:rsidRPr="00DB59AD">
        <w:rPr>
          <w:lang w:val="en-US"/>
        </w:rPr>
        <w:t>Gemius</w:t>
      </w:r>
      <w:proofErr w:type="spellEnd"/>
      <w:r w:rsidR="00780B33" w:rsidRPr="00DB59AD">
        <w:rPr>
          <w:lang w:val="en-US"/>
        </w:rPr>
        <w:t xml:space="preserve">, </w:t>
      </w:r>
      <w:r w:rsidR="00041BBC" w:rsidRPr="00DB59AD">
        <w:rPr>
          <w:lang w:val="en-US"/>
        </w:rPr>
        <w:t>2/20</w:t>
      </w:r>
      <w:r w:rsidR="00510983" w:rsidRPr="00DB59AD">
        <w:rPr>
          <w:lang w:val="en-US"/>
        </w:rPr>
        <w:t>1</w:t>
      </w:r>
      <w:r w:rsidR="006A014A" w:rsidRPr="00DB59AD">
        <w:rPr>
          <w:lang w:val="en-US"/>
        </w:rPr>
        <w:t>3</w:t>
      </w:r>
      <w:r w:rsidR="00041BBC" w:rsidRPr="00DB59AD">
        <w:rPr>
          <w:lang w:val="en-US"/>
        </w:rPr>
        <w:t xml:space="preserve">; ČSÚ </w:t>
      </w:r>
      <w:r w:rsidR="00780B33" w:rsidRPr="00DB59AD">
        <w:rPr>
          <w:lang w:val="en-US"/>
        </w:rPr>
        <w:t>12/</w:t>
      </w:r>
      <w:r w:rsidR="00041BBC" w:rsidRPr="00DB59AD">
        <w:rPr>
          <w:lang w:val="en-US"/>
        </w:rPr>
        <w:t>20</w:t>
      </w:r>
      <w:r w:rsidR="006A014A" w:rsidRPr="00DB59AD">
        <w:rPr>
          <w:lang w:val="en-US"/>
        </w:rPr>
        <w:t>11</w:t>
      </w:r>
    </w:p>
    <w:p w:rsidR="00041BBC" w:rsidRPr="00DB59AD" w:rsidRDefault="00041BBC" w:rsidP="00041BBC">
      <w:pPr>
        <w:jc w:val="center"/>
        <w:rPr>
          <w:lang w:val="en-US"/>
        </w:rPr>
      </w:pPr>
    </w:p>
    <w:p w:rsidR="00041BBC" w:rsidRPr="00DB59AD" w:rsidRDefault="00BA497E" w:rsidP="002B51C7">
      <w:pPr>
        <w:ind w:firstLine="708"/>
        <w:jc w:val="both"/>
        <w:rPr>
          <w:lang w:val="en-US"/>
        </w:rPr>
      </w:pPr>
      <w:r w:rsidRPr="00DB59AD">
        <w:rPr>
          <w:lang w:val="en-US"/>
        </w:rPr>
        <w:t>Graph No.5</w:t>
      </w:r>
      <w:r w:rsidR="00041BBC" w:rsidRPr="00DB59AD">
        <w:rPr>
          <w:lang w:val="en-US"/>
        </w:rPr>
        <w:t xml:space="preserve"> </w:t>
      </w:r>
      <w:r w:rsidRPr="00DB59AD">
        <w:rPr>
          <w:lang w:val="en-US"/>
        </w:rPr>
        <w:t xml:space="preserve">shows a comparison of the Czech general population </w:t>
      </w:r>
      <w:r w:rsidR="00661D13" w:rsidRPr="00DB59AD">
        <w:rPr>
          <w:lang w:val="en-US"/>
        </w:rPr>
        <w:t>and Internet population from the viewpoint of the highest attained and completed education.</w:t>
      </w:r>
      <w:r w:rsidR="00041BBC" w:rsidRPr="00DB59AD">
        <w:rPr>
          <w:lang w:val="en-US"/>
        </w:rPr>
        <w:t xml:space="preserve"> </w:t>
      </w:r>
      <w:r w:rsidR="007712B0" w:rsidRPr="00DB59AD">
        <w:rPr>
          <w:lang w:val="en-US"/>
        </w:rPr>
        <w:t xml:space="preserve"> </w:t>
      </w:r>
      <w:r w:rsidR="008519AD" w:rsidRPr="00DB59AD">
        <w:rPr>
          <w:lang w:val="en-US"/>
        </w:rPr>
        <w:t xml:space="preserve">The </w:t>
      </w:r>
      <w:r w:rsidR="00041BBC" w:rsidRPr="00DB59AD">
        <w:rPr>
          <w:lang w:val="en-US"/>
        </w:rPr>
        <w:t>Internet</w:t>
      </w:r>
      <w:r w:rsidR="008519AD" w:rsidRPr="00DB59AD">
        <w:rPr>
          <w:lang w:val="en-US"/>
        </w:rPr>
        <w:t xml:space="preserve"> population has a noticeably higher education level than the general. The majority </w:t>
      </w:r>
      <w:r w:rsidR="00041BBC" w:rsidRPr="00DB59AD">
        <w:rPr>
          <w:lang w:val="en-US"/>
        </w:rPr>
        <w:t>(</w:t>
      </w:r>
      <w:r w:rsidR="00D1441D" w:rsidRPr="00DB59AD">
        <w:rPr>
          <w:lang w:val="en-US"/>
        </w:rPr>
        <w:t>6</w:t>
      </w:r>
      <w:r w:rsidR="001D3AD9" w:rsidRPr="00DB59AD">
        <w:rPr>
          <w:lang w:val="en-US"/>
        </w:rPr>
        <w:t>3</w:t>
      </w:r>
      <w:r w:rsidR="00B92533" w:rsidRPr="00DB59AD">
        <w:rPr>
          <w:lang w:val="en-US"/>
        </w:rPr>
        <w:t xml:space="preserve"> </w:t>
      </w:r>
      <w:r w:rsidR="00041BBC" w:rsidRPr="00DB59AD">
        <w:rPr>
          <w:lang w:val="en-US"/>
        </w:rPr>
        <w:t xml:space="preserve">%) </w:t>
      </w:r>
      <w:r w:rsidR="008519AD" w:rsidRPr="00DB59AD">
        <w:rPr>
          <w:lang w:val="en-US"/>
        </w:rPr>
        <w:t xml:space="preserve">of Internet users </w:t>
      </w:r>
      <w:r w:rsidR="00D1441D" w:rsidRPr="00DB59AD">
        <w:rPr>
          <w:lang w:val="en-US"/>
        </w:rPr>
        <w:t>15+</w:t>
      </w:r>
      <w:r w:rsidR="00DB4CFE" w:rsidRPr="00DB59AD">
        <w:rPr>
          <w:lang w:val="en-US"/>
        </w:rPr>
        <w:t xml:space="preserve"> have secondary education with a diploma or higher education level, in the Czech general population </w:t>
      </w:r>
      <w:r w:rsidR="00D1441D" w:rsidRPr="00DB59AD">
        <w:rPr>
          <w:lang w:val="en-US"/>
        </w:rPr>
        <w:t>15+</w:t>
      </w:r>
      <w:r w:rsidR="00041BBC" w:rsidRPr="00DB59AD">
        <w:rPr>
          <w:lang w:val="en-US"/>
        </w:rPr>
        <w:t xml:space="preserve"> </w:t>
      </w:r>
      <w:r w:rsidR="00DB4CFE" w:rsidRPr="00DB59AD">
        <w:rPr>
          <w:lang w:val="en-US"/>
        </w:rPr>
        <w:t xml:space="preserve">it is </w:t>
      </w:r>
      <w:r w:rsidR="00D1441D" w:rsidRPr="00DB59AD">
        <w:rPr>
          <w:lang w:val="en-US"/>
        </w:rPr>
        <w:t>4</w:t>
      </w:r>
      <w:r w:rsidR="001D3AD9" w:rsidRPr="00DB59AD">
        <w:rPr>
          <w:lang w:val="en-US"/>
        </w:rPr>
        <w:t>9</w:t>
      </w:r>
      <w:r w:rsidR="00B92533" w:rsidRPr="00DB59AD">
        <w:rPr>
          <w:lang w:val="en-US"/>
        </w:rPr>
        <w:t xml:space="preserve"> </w:t>
      </w:r>
      <w:r w:rsidR="00041BBC" w:rsidRPr="00DB59AD">
        <w:rPr>
          <w:lang w:val="en-US"/>
        </w:rPr>
        <w:t xml:space="preserve">%. </w:t>
      </w:r>
      <w:r w:rsidR="00DB4CFE" w:rsidRPr="00DB59AD">
        <w:rPr>
          <w:lang w:val="en-US"/>
        </w:rPr>
        <w:t>Most Internet users</w:t>
      </w:r>
      <w:r w:rsidR="00D1441D" w:rsidRPr="00DB59AD">
        <w:rPr>
          <w:lang w:val="en-US"/>
        </w:rPr>
        <w:t xml:space="preserve"> 15+ </w:t>
      </w:r>
      <w:r w:rsidR="00DB4CFE" w:rsidRPr="00DB59AD">
        <w:rPr>
          <w:lang w:val="en-US"/>
        </w:rPr>
        <w:t xml:space="preserve">have secondary education with a diploma </w:t>
      </w:r>
      <w:r w:rsidR="00D1441D" w:rsidRPr="00DB59AD">
        <w:rPr>
          <w:lang w:val="en-US"/>
        </w:rPr>
        <w:t>(4</w:t>
      </w:r>
      <w:r w:rsidR="001D3AD9" w:rsidRPr="00DB59AD">
        <w:rPr>
          <w:lang w:val="en-US"/>
        </w:rPr>
        <w:t>0</w:t>
      </w:r>
      <w:r w:rsidR="00DB4CFE" w:rsidRPr="00DB59AD">
        <w:rPr>
          <w:lang w:val="en-US"/>
        </w:rPr>
        <w:t>.</w:t>
      </w:r>
      <w:r w:rsidR="001D3AD9" w:rsidRPr="00DB59AD">
        <w:rPr>
          <w:lang w:val="en-US"/>
        </w:rPr>
        <w:t>4</w:t>
      </w:r>
      <w:r w:rsidR="00B92533" w:rsidRPr="00DB59AD">
        <w:rPr>
          <w:lang w:val="en-US"/>
        </w:rPr>
        <w:t xml:space="preserve"> </w:t>
      </w:r>
      <w:r w:rsidR="00D1441D" w:rsidRPr="00DB59AD">
        <w:rPr>
          <w:lang w:val="en-US"/>
        </w:rPr>
        <w:t>%)</w:t>
      </w:r>
      <w:r w:rsidR="00041BBC" w:rsidRPr="00DB59AD">
        <w:rPr>
          <w:lang w:val="en-US"/>
        </w:rPr>
        <w:t xml:space="preserve">. </w:t>
      </w:r>
      <w:r w:rsidR="00DB4CFE" w:rsidRPr="00DB59AD">
        <w:rPr>
          <w:lang w:val="en-US"/>
        </w:rPr>
        <w:t xml:space="preserve">In the </w:t>
      </w:r>
      <w:r w:rsidR="00DB4CFE" w:rsidRPr="00DB59AD">
        <w:rPr>
          <w:lang w:val="en-US"/>
        </w:rPr>
        <w:lastRenderedPageBreak/>
        <w:t xml:space="preserve">general population, the </w:t>
      </w:r>
      <w:r w:rsidR="006E17A8" w:rsidRPr="00DB59AD">
        <w:rPr>
          <w:lang w:val="en-US"/>
        </w:rPr>
        <w:t>highest proportion have people who have secondary education without a diploma</w:t>
      </w:r>
      <w:r w:rsidR="00D1441D" w:rsidRPr="00DB59AD">
        <w:rPr>
          <w:lang w:val="en-US"/>
        </w:rPr>
        <w:t xml:space="preserve"> (3</w:t>
      </w:r>
      <w:r w:rsidR="006E17A8" w:rsidRPr="00DB59AD">
        <w:rPr>
          <w:lang w:val="en-US"/>
        </w:rPr>
        <w:t>5.</w:t>
      </w:r>
      <w:r w:rsidR="001D3AD9" w:rsidRPr="00DB59AD">
        <w:rPr>
          <w:lang w:val="en-US"/>
        </w:rPr>
        <w:t>1</w:t>
      </w:r>
      <w:r w:rsidR="00B92533" w:rsidRPr="00DB59AD">
        <w:rPr>
          <w:lang w:val="en-US"/>
        </w:rPr>
        <w:t xml:space="preserve"> </w:t>
      </w:r>
      <w:r w:rsidR="00D1441D" w:rsidRPr="00DB59AD">
        <w:rPr>
          <w:lang w:val="en-US"/>
        </w:rPr>
        <w:t>%)</w:t>
      </w:r>
      <w:r w:rsidR="00041BBC" w:rsidRPr="00DB59AD">
        <w:rPr>
          <w:lang w:val="en-US"/>
        </w:rPr>
        <w:t>.</w:t>
      </w:r>
    </w:p>
    <w:p w:rsidR="00041BBC" w:rsidRPr="00DB59AD" w:rsidRDefault="00041BBC" w:rsidP="00041BBC">
      <w:pPr>
        <w:jc w:val="center"/>
        <w:rPr>
          <w:lang w:val="en-US"/>
        </w:rPr>
      </w:pPr>
    </w:p>
    <w:p w:rsidR="00041BBC" w:rsidRPr="00DB59AD" w:rsidRDefault="0083010E" w:rsidP="00041BBC">
      <w:pPr>
        <w:jc w:val="center"/>
        <w:rPr>
          <w:lang w:val="en-US"/>
        </w:rPr>
      </w:pPr>
      <w:r>
        <w:rPr>
          <w:noProof/>
        </w:rPr>
        <w:drawing>
          <wp:inline distT="0" distB="0" distL="0" distR="0" wp14:anchorId="785A0A18">
            <wp:extent cx="4296334" cy="321425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8776" cy="3223564"/>
                    </a:xfrm>
                    <a:prstGeom prst="rect">
                      <a:avLst/>
                    </a:prstGeom>
                    <a:noFill/>
                  </pic:spPr>
                </pic:pic>
              </a:graphicData>
            </a:graphic>
          </wp:inline>
        </w:drawing>
      </w:r>
    </w:p>
    <w:p w:rsidR="00E60FCD" w:rsidRPr="00DB59AD" w:rsidRDefault="00DB59AD" w:rsidP="00041BBC">
      <w:pPr>
        <w:pStyle w:val="Popisekgrafuneboobrzku"/>
        <w:rPr>
          <w:lang w:val="en-US"/>
        </w:rPr>
      </w:pPr>
      <w:r>
        <w:rPr>
          <w:lang w:val="en-US"/>
        </w:rPr>
        <w:t>Graph No.</w:t>
      </w:r>
      <w:r w:rsidR="00041BBC" w:rsidRPr="00DB59AD">
        <w:rPr>
          <w:lang w:val="en-US"/>
        </w:rPr>
        <w:t xml:space="preserve">5, </w:t>
      </w:r>
      <w:r>
        <w:rPr>
          <w:lang w:val="en-US"/>
        </w:rPr>
        <w:t>source</w:t>
      </w:r>
      <w:r w:rsidR="00041BBC" w:rsidRPr="00DB59AD">
        <w:rPr>
          <w:lang w:val="en-US"/>
        </w:rPr>
        <w:t xml:space="preserve">: </w:t>
      </w:r>
      <w:proofErr w:type="spellStart"/>
      <w:r w:rsidR="00041BBC" w:rsidRPr="00DB59AD">
        <w:rPr>
          <w:lang w:val="en-US"/>
        </w:rPr>
        <w:t>NetMonitor</w:t>
      </w:r>
      <w:proofErr w:type="spellEnd"/>
      <w:r w:rsidR="00041BBC" w:rsidRPr="00DB59AD">
        <w:rPr>
          <w:lang w:val="en-US"/>
        </w:rPr>
        <w:t xml:space="preserve"> – SPIR</w:t>
      </w:r>
      <w:r w:rsidR="00780B33" w:rsidRPr="00DB59AD">
        <w:rPr>
          <w:lang w:val="en-US"/>
        </w:rPr>
        <w:t xml:space="preserve"> – </w:t>
      </w:r>
      <w:proofErr w:type="spellStart"/>
      <w:r w:rsidR="00780B33" w:rsidRPr="00DB59AD">
        <w:rPr>
          <w:lang w:val="en-US"/>
        </w:rPr>
        <w:t>Mediaresearch</w:t>
      </w:r>
      <w:proofErr w:type="spellEnd"/>
      <w:r w:rsidR="00780B33" w:rsidRPr="00DB59AD">
        <w:rPr>
          <w:lang w:val="en-US"/>
        </w:rPr>
        <w:t xml:space="preserve"> &amp; </w:t>
      </w:r>
      <w:proofErr w:type="spellStart"/>
      <w:r w:rsidR="00780B33" w:rsidRPr="00DB59AD">
        <w:rPr>
          <w:lang w:val="en-US"/>
        </w:rPr>
        <w:t>Gemius</w:t>
      </w:r>
      <w:proofErr w:type="spellEnd"/>
      <w:r w:rsidR="00780B33" w:rsidRPr="00DB59AD">
        <w:rPr>
          <w:lang w:val="en-US"/>
        </w:rPr>
        <w:t xml:space="preserve">, </w:t>
      </w:r>
      <w:r w:rsidR="00041BBC" w:rsidRPr="00DB59AD">
        <w:rPr>
          <w:lang w:val="en-US"/>
        </w:rPr>
        <w:t>2/20</w:t>
      </w:r>
      <w:r w:rsidR="002B51C7" w:rsidRPr="00DB59AD">
        <w:rPr>
          <w:lang w:val="en-US"/>
        </w:rPr>
        <w:t>1</w:t>
      </w:r>
      <w:r w:rsidR="006A014A" w:rsidRPr="00DB59AD">
        <w:rPr>
          <w:lang w:val="en-US"/>
        </w:rPr>
        <w:t>3</w:t>
      </w:r>
      <w:r w:rsidR="00780B33" w:rsidRPr="00DB59AD">
        <w:rPr>
          <w:lang w:val="en-US"/>
        </w:rPr>
        <w:t>; ČSÚ 12/20</w:t>
      </w:r>
      <w:r w:rsidR="006A014A" w:rsidRPr="00DB59AD">
        <w:rPr>
          <w:lang w:val="en-US"/>
        </w:rPr>
        <w:t>11</w:t>
      </w:r>
    </w:p>
    <w:p w:rsidR="00A06F23" w:rsidRPr="00DB59AD" w:rsidRDefault="006E17A8" w:rsidP="00A06F23">
      <w:pPr>
        <w:pStyle w:val="Styl2"/>
        <w:rPr>
          <w:lang w:val="en-US"/>
        </w:rPr>
      </w:pPr>
      <w:r w:rsidRPr="00DB59AD">
        <w:rPr>
          <w:lang w:val="en-US"/>
        </w:rPr>
        <w:t>The Trend in the Number of Measured Media</w:t>
      </w:r>
    </w:p>
    <w:p w:rsidR="00A06F23" w:rsidRPr="00DB59AD" w:rsidRDefault="00A06F23" w:rsidP="00A06F23">
      <w:pPr>
        <w:ind w:firstLine="708"/>
        <w:jc w:val="both"/>
        <w:rPr>
          <w:lang w:val="en-US"/>
        </w:rPr>
      </w:pPr>
    </w:p>
    <w:p w:rsidR="00A06F23" w:rsidRPr="00DB59AD" w:rsidRDefault="006E17A8" w:rsidP="00A06F23">
      <w:pPr>
        <w:ind w:firstLine="708"/>
        <w:jc w:val="both"/>
        <w:rPr>
          <w:lang w:val="en-US"/>
        </w:rPr>
      </w:pPr>
      <w:r w:rsidRPr="00DB59AD">
        <w:rPr>
          <w:lang w:val="en-US"/>
        </w:rPr>
        <w:t>Graph No.</w:t>
      </w:r>
      <w:r w:rsidR="00A06F23" w:rsidRPr="00DB59AD">
        <w:rPr>
          <w:lang w:val="en-US"/>
        </w:rPr>
        <w:t xml:space="preserve">6 </w:t>
      </w:r>
      <w:r w:rsidRPr="00DB59AD">
        <w:rPr>
          <w:lang w:val="en-US"/>
        </w:rPr>
        <w:t xml:space="preserve">illustrates the trend in the number measured Internet media </w:t>
      </w:r>
      <w:r w:rsidR="00A06F23" w:rsidRPr="00DB59AD">
        <w:rPr>
          <w:lang w:val="en-US"/>
        </w:rPr>
        <w:t>(s</w:t>
      </w:r>
      <w:r w:rsidRPr="00DB59AD">
        <w:rPr>
          <w:lang w:val="en-US"/>
        </w:rPr>
        <w:t>ervers</w:t>
      </w:r>
      <w:r w:rsidR="00A06F23" w:rsidRPr="00DB59AD">
        <w:rPr>
          <w:lang w:val="en-US"/>
        </w:rPr>
        <w:t xml:space="preserve">). </w:t>
      </w:r>
      <w:r w:rsidRPr="00DB59AD">
        <w:rPr>
          <w:lang w:val="en-US"/>
        </w:rPr>
        <w:t xml:space="preserve">In February, the number of measured media </w:t>
      </w:r>
      <w:r w:rsidR="00494531" w:rsidRPr="00DB59AD">
        <w:rPr>
          <w:lang w:val="en-US"/>
        </w:rPr>
        <w:t xml:space="preserve">reached </w:t>
      </w:r>
      <w:r w:rsidR="00373AF6" w:rsidRPr="00DB59AD">
        <w:rPr>
          <w:lang w:val="en-US"/>
        </w:rPr>
        <w:t>547</w:t>
      </w:r>
      <w:r w:rsidR="00802065" w:rsidRPr="00DB59AD">
        <w:rPr>
          <w:lang w:val="en-US"/>
        </w:rPr>
        <w:t xml:space="preserve"> server</w:t>
      </w:r>
      <w:r w:rsidR="00494531" w:rsidRPr="00DB59AD">
        <w:rPr>
          <w:lang w:val="en-US"/>
        </w:rPr>
        <w:t xml:space="preserve">s from </w:t>
      </w:r>
      <w:r w:rsidR="00D42A6B" w:rsidRPr="00DB59AD">
        <w:rPr>
          <w:lang w:val="en-US"/>
        </w:rPr>
        <w:t>5</w:t>
      </w:r>
      <w:r w:rsidR="00373AF6" w:rsidRPr="00DB59AD">
        <w:rPr>
          <w:lang w:val="en-US"/>
        </w:rPr>
        <w:t>1</w:t>
      </w:r>
      <w:r w:rsidR="00802065" w:rsidRPr="00DB59AD">
        <w:rPr>
          <w:lang w:val="en-US"/>
        </w:rPr>
        <w:t xml:space="preserve"> </w:t>
      </w:r>
      <w:r w:rsidR="00494531" w:rsidRPr="00DB59AD">
        <w:rPr>
          <w:lang w:val="en-US"/>
        </w:rPr>
        <w:t>operators.</w:t>
      </w:r>
      <w:r w:rsidR="00802065" w:rsidRPr="00DB59AD">
        <w:rPr>
          <w:lang w:val="en-US"/>
        </w:rPr>
        <w:t xml:space="preserve"> </w:t>
      </w:r>
      <w:r w:rsidR="00494531" w:rsidRPr="00DB59AD">
        <w:rPr>
          <w:lang w:val="en-US"/>
        </w:rPr>
        <w:t xml:space="preserve">The average monthly </w:t>
      </w:r>
      <w:r w:rsidR="003A618A" w:rsidRPr="00DB59AD">
        <w:rPr>
          <w:lang w:val="en-US"/>
        </w:rPr>
        <w:t xml:space="preserve">growth rate of the number of measured servers is </w:t>
      </w:r>
      <w:r w:rsidR="00D42A6B" w:rsidRPr="00DB59AD">
        <w:rPr>
          <w:lang w:val="en-US"/>
        </w:rPr>
        <w:t>1</w:t>
      </w:r>
      <w:r w:rsidR="003A618A" w:rsidRPr="00DB59AD">
        <w:rPr>
          <w:lang w:val="en-US"/>
        </w:rPr>
        <w:t>.</w:t>
      </w:r>
      <w:r w:rsidR="00373AF6" w:rsidRPr="00DB59AD">
        <w:rPr>
          <w:lang w:val="en-US"/>
        </w:rPr>
        <w:t>5</w:t>
      </w:r>
      <w:r w:rsidR="00B92533" w:rsidRPr="00DB59AD">
        <w:rPr>
          <w:lang w:val="en-US"/>
        </w:rPr>
        <w:t> </w:t>
      </w:r>
      <w:r w:rsidR="00A06F23" w:rsidRPr="00DB59AD">
        <w:rPr>
          <w:lang w:val="en-US"/>
        </w:rPr>
        <w:t>% (M2M</w:t>
      </w:r>
      <w:r w:rsidR="002B2E7C" w:rsidRPr="00DB59AD">
        <w:rPr>
          <w:lang w:val="en-US"/>
        </w:rPr>
        <w:t xml:space="preserve">, </w:t>
      </w:r>
      <w:r w:rsidR="00DB59AD" w:rsidRPr="00DB59AD">
        <w:rPr>
          <w:lang w:val="en-US"/>
        </w:rPr>
        <w:t>from</w:t>
      </w:r>
      <w:r w:rsidR="003A618A" w:rsidRPr="00DB59AD">
        <w:rPr>
          <w:lang w:val="en-US"/>
        </w:rPr>
        <w:t xml:space="preserve"> the beginning of </w:t>
      </w:r>
      <w:r w:rsidR="002B2E7C" w:rsidRPr="00DB59AD">
        <w:rPr>
          <w:lang w:val="en-US"/>
        </w:rPr>
        <w:t>2008</w:t>
      </w:r>
      <w:r w:rsidR="00A06F23" w:rsidRPr="00DB59AD">
        <w:rPr>
          <w:lang w:val="en-US"/>
        </w:rPr>
        <w:t>).</w:t>
      </w:r>
    </w:p>
    <w:p w:rsidR="00A06F23" w:rsidRPr="00DB59AD" w:rsidRDefault="00B3368D" w:rsidP="00A06F23">
      <w:pPr>
        <w:jc w:val="center"/>
        <w:rPr>
          <w:lang w:val="en-US"/>
        </w:rPr>
      </w:pPr>
      <w:r>
        <w:rPr>
          <w:noProof/>
        </w:rPr>
        <w:drawing>
          <wp:inline distT="0" distB="0" distL="0" distR="0" wp14:anchorId="43DC7B37">
            <wp:extent cx="5287367" cy="33408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7367" cy="3340800"/>
                    </a:xfrm>
                    <a:prstGeom prst="rect">
                      <a:avLst/>
                    </a:prstGeom>
                    <a:noFill/>
                  </pic:spPr>
                </pic:pic>
              </a:graphicData>
            </a:graphic>
          </wp:inline>
        </w:drawing>
      </w:r>
    </w:p>
    <w:p w:rsidR="00A06F23" w:rsidRPr="00DB59AD" w:rsidRDefault="0013751E" w:rsidP="00A06F23">
      <w:pPr>
        <w:pStyle w:val="Popisekgrafuneboobrzku"/>
        <w:rPr>
          <w:lang w:val="en-US"/>
        </w:rPr>
      </w:pPr>
      <w:r w:rsidRPr="00DB59AD">
        <w:rPr>
          <w:lang w:val="en-US"/>
        </w:rPr>
        <w:t>Graph No</w:t>
      </w:r>
      <w:r w:rsidR="00A06F23" w:rsidRPr="00DB59AD">
        <w:rPr>
          <w:lang w:val="en-US"/>
        </w:rPr>
        <w:t xml:space="preserve">.6, </w:t>
      </w:r>
      <w:r w:rsidRPr="00DB59AD">
        <w:rPr>
          <w:lang w:val="en-US"/>
        </w:rPr>
        <w:t>source</w:t>
      </w:r>
      <w:r w:rsidR="00A06F23" w:rsidRPr="00DB59AD">
        <w:rPr>
          <w:lang w:val="en-US"/>
        </w:rPr>
        <w:t xml:space="preserve">: </w:t>
      </w:r>
      <w:proofErr w:type="spellStart"/>
      <w:r w:rsidR="00A06F23" w:rsidRPr="00DB59AD">
        <w:rPr>
          <w:lang w:val="en-US"/>
        </w:rPr>
        <w:t>NetMonitor</w:t>
      </w:r>
      <w:proofErr w:type="spellEnd"/>
      <w:r w:rsidR="00A06F23" w:rsidRPr="00DB59AD">
        <w:rPr>
          <w:lang w:val="en-US"/>
        </w:rPr>
        <w:t xml:space="preserve"> – SPIR – </w:t>
      </w:r>
      <w:proofErr w:type="spellStart"/>
      <w:r w:rsidR="00A06F23" w:rsidRPr="00DB59AD">
        <w:rPr>
          <w:lang w:val="en-US"/>
        </w:rPr>
        <w:t>Mediaresearch</w:t>
      </w:r>
      <w:proofErr w:type="spellEnd"/>
      <w:r w:rsidR="00A06F23" w:rsidRPr="00DB59AD">
        <w:rPr>
          <w:lang w:val="en-US"/>
        </w:rPr>
        <w:t xml:space="preserve"> &amp; </w:t>
      </w:r>
      <w:proofErr w:type="spellStart"/>
      <w:r w:rsidR="00A06F23" w:rsidRPr="00DB59AD">
        <w:rPr>
          <w:lang w:val="en-US"/>
        </w:rPr>
        <w:t>Gemius</w:t>
      </w:r>
      <w:proofErr w:type="spellEnd"/>
      <w:r w:rsidR="00A06F23" w:rsidRPr="00DB59AD">
        <w:rPr>
          <w:lang w:val="en-US"/>
        </w:rPr>
        <w:t>, 1/200</w:t>
      </w:r>
      <w:r w:rsidR="00D42A6B" w:rsidRPr="00DB59AD">
        <w:rPr>
          <w:lang w:val="en-US"/>
        </w:rPr>
        <w:t>8</w:t>
      </w:r>
      <w:r w:rsidR="00A06F23" w:rsidRPr="00DB59AD">
        <w:rPr>
          <w:lang w:val="en-US"/>
        </w:rPr>
        <w:t>-2/20</w:t>
      </w:r>
      <w:r w:rsidR="00984AAC" w:rsidRPr="00DB59AD">
        <w:rPr>
          <w:lang w:val="en-US"/>
        </w:rPr>
        <w:t>1</w:t>
      </w:r>
      <w:r w:rsidR="00373AF6" w:rsidRPr="00DB59AD">
        <w:rPr>
          <w:lang w:val="en-US"/>
        </w:rPr>
        <w:t>3</w:t>
      </w:r>
    </w:p>
    <w:p w:rsidR="00EE2A35" w:rsidRPr="00DB59AD" w:rsidRDefault="00E325C3" w:rsidP="00EE2A35">
      <w:pPr>
        <w:pStyle w:val="Styl2"/>
        <w:rPr>
          <w:lang w:val="en-US"/>
        </w:rPr>
      </w:pPr>
      <w:r w:rsidRPr="00DB59AD">
        <w:rPr>
          <w:lang w:val="en-US"/>
        </w:rPr>
        <w:lastRenderedPageBreak/>
        <w:t xml:space="preserve">The Trend in the Number of Internet Users </w:t>
      </w:r>
      <w:r w:rsidR="002061E0" w:rsidRPr="00DB59AD">
        <w:rPr>
          <w:lang w:val="en-US"/>
        </w:rPr>
        <w:t>(RU)</w:t>
      </w:r>
    </w:p>
    <w:p w:rsidR="007D17BF" w:rsidRPr="00DB59AD" w:rsidRDefault="007D17BF" w:rsidP="007D17BF">
      <w:pPr>
        <w:jc w:val="both"/>
        <w:rPr>
          <w:lang w:val="en-US"/>
        </w:rPr>
      </w:pPr>
    </w:p>
    <w:p w:rsidR="00334305" w:rsidRPr="00DB59AD" w:rsidRDefault="004215BE" w:rsidP="007D17BF">
      <w:pPr>
        <w:jc w:val="both"/>
        <w:rPr>
          <w:lang w:val="en-US"/>
        </w:rPr>
      </w:pPr>
      <w:r w:rsidRPr="00DB59AD">
        <w:rPr>
          <w:lang w:val="en-US"/>
        </w:rPr>
        <w:tab/>
      </w:r>
      <w:r w:rsidR="00E325C3" w:rsidRPr="00DB59AD">
        <w:rPr>
          <w:lang w:val="en-US"/>
        </w:rPr>
        <w:t xml:space="preserve">The number of Internet users </w:t>
      </w:r>
      <w:r w:rsidR="002061E0" w:rsidRPr="00DB59AD">
        <w:rPr>
          <w:lang w:val="en-US"/>
        </w:rPr>
        <w:t>(RU)</w:t>
      </w:r>
      <w:r w:rsidR="008D1080" w:rsidRPr="00DB59AD">
        <w:rPr>
          <w:lang w:val="en-US"/>
        </w:rPr>
        <w:t xml:space="preserve"> </w:t>
      </w:r>
      <w:r w:rsidR="00E325C3" w:rsidRPr="00DB59AD">
        <w:rPr>
          <w:lang w:val="en-US"/>
        </w:rPr>
        <w:t xml:space="preserve">is the number of Internet users in a particular target group, who generated at least one </w:t>
      </w:r>
      <w:r w:rsidR="00DA3300" w:rsidRPr="00DB59AD">
        <w:rPr>
          <w:lang w:val="en-US"/>
        </w:rPr>
        <w:t>view</w:t>
      </w:r>
      <w:r w:rsidR="00A27745" w:rsidRPr="00DB59AD">
        <w:rPr>
          <w:lang w:val="en-US"/>
        </w:rPr>
        <w:t xml:space="preserve"> on the chosen web server during the given month.</w:t>
      </w:r>
      <w:r w:rsidRPr="00DB59AD">
        <w:rPr>
          <w:lang w:val="en-US"/>
        </w:rPr>
        <w:t xml:space="preserve"> T</w:t>
      </w:r>
      <w:r w:rsidR="00A27745" w:rsidRPr="00DB59AD">
        <w:rPr>
          <w:lang w:val="en-US"/>
        </w:rPr>
        <w:t xml:space="preserve">his indicator corresponds with the actual number of people </w:t>
      </w:r>
      <w:r w:rsidRPr="00DB59AD">
        <w:rPr>
          <w:lang w:val="en-US"/>
        </w:rPr>
        <w:t>(</w:t>
      </w:r>
      <w:r w:rsidR="00A27745" w:rsidRPr="00DB59AD">
        <w:rPr>
          <w:lang w:val="en-US"/>
        </w:rPr>
        <w:t>not computers, cookies or</w:t>
      </w:r>
      <w:r w:rsidRPr="00DB59AD">
        <w:rPr>
          <w:lang w:val="en-US"/>
        </w:rPr>
        <w:t xml:space="preserve"> IP </w:t>
      </w:r>
      <w:r w:rsidR="00DB59AD" w:rsidRPr="00DB59AD">
        <w:rPr>
          <w:lang w:val="en-US"/>
        </w:rPr>
        <w:t>addresses</w:t>
      </w:r>
      <w:r w:rsidRPr="00DB59AD">
        <w:rPr>
          <w:lang w:val="en-US"/>
        </w:rPr>
        <w:t xml:space="preserve">), </w:t>
      </w:r>
      <w:r w:rsidR="00A27745" w:rsidRPr="00DB59AD">
        <w:rPr>
          <w:lang w:val="en-US"/>
        </w:rPr>
        <w:t>who visited the web server in the given month.</w:t>
      </w:r>
      <w:r w:rsidR="00041BBC" w:rsidRPr="00DB59AD">
        <w:rPr>
          <w:lang w:val="en-US"/>
        </w:rPr>
        <w:t xml:space="preserve"> </w:t>
      </w:r>
      <w:r w:rsidR="00A27745" w:rsidRPr="00DB59AD">
        <w:rPr>
          <w:lang w:val="en-US"/>
        </w:rPr>
        <w:t>Graph No</w:t>
      </w:r>
      <w:r w:rsidR="00041BBC" w:rsidRPr="00DB59AD">
        <w:rPr>
          <w:lang w:val="en-US"/>
        </w:rPr>
        <w:t>.</w:t>
      </w:r>
      <w:r w:rsidR="00A06F23" w:rsidRPr="00DB59AD">
        <w:rPr>
          <w:lang w:val="en-US"/>
        </w:rPr>
        <w:t>7</w:t>
      </w:r>
      <w:r w:rsidR="008D1080" w:rsidRPr="00DB59AD">
        <w:rPr>
          <w:lang w:val="en-US"/>
        </w:rPr>
        <w:t xml:space="preserve"> </w:t>
      </w:r>
      <w:r w:rsidR="00A27745" w:rsidRPr="00DB59AD">
        <w:rPr>
          <w:lang w:val="en-US"/>
        </w:rPr>
        <w:t>shows the trend in the number of Internet users in the Czech Repub</w:t>
      </w:r>
      <w:r w:rsidR="00BC59B7" w:rsidRPr="00DB59AD">
        <w:rPr>
          <w:lang w:val="en-US"/>
        </w:rPr>
        <w:t>lic from the beginning of 2011. Observable are traditional seasonal fluctuations</w:t>
      </w:r>
      <w:r w:rsidR="008D1080" w:rsidRPr="00DB59AD">
        <w:rPr>
          <w:lang w:val="en-US"/>
        </w:rPr>
        <w:t xml:space="preserve"> – </w:t>
      </w:r>
      <w:r w:rsidR="00BC59B7" w:rsidRPr="00DB59AD">
        <w:rPr>
          <w:lang w:val="en-US"/>
        </w:rPr>
        <w:t xml:space="preserve">declines in the course of summer holidays. </w:t>
      </w:r>
      <w:r w:rsidR="008F1490" w:rsidRPr="00DB59AD">
        <w:rPr>
          <w:lang w:val="en-US"/>
        </w:rPr>
        <w:t xml:space="preserve">In February </w:t>
      </w:r>
      <w:r w:rsidR="008D1080" w:rsidRPr="00DB59AD">
        <w:rPr>
          <w:lang w:val="en-US"/>
        </w:rPr>
        <w:t>20</w:t>
      </w:r>
      <w:r w:rsidR="00643C9D" w:rsidRPr="00DB59AD">
        <w:rPr>
          <w:lang w:val="en-US"/>
        </w:rPr>
        <w:t>1</w:t>
      </w:r>
      <w:r w:rsidR="0001291F" w:rsidRPr="00DB59AD">
        <w:rPr>
          <w:lang w:val="en-US"/>
        </w:rPr>
        <w:t>3</w:t>
      </w:r>
      <w:r w:rsidR="008F1490" w:rsidRPr="00DB59AD">
        <w:rPr>
          <w:lang w:val="en-US"/>
        </w:rPr>
        <w:t xml:space="preserve">, the number of Internet users from the Czech Republic was </w:t>
      </w:r>
      <w:r w:rsidR="00DF2D86" w:rsidRPr="00DB59AD">
        <w:rPr>
          <w:lang w:val="en-US"/>
        </w:rPr>
        <w:t>6</w:t>
      </w:r>
      <w:r w:rsidR="008F1490" w:rsidRPr="00DB59AD">
        <w:rPr>
          <w:lang w:val="en-US"/>
        </w:rPr>
        <w:t>.</w:t>
      </w:r>
      <w:r w:rsidR="0001291F" w:rsidRPr="00DB59AD">
        <w:rPr>
          <w:lang w:val="en-US"/>
        </w:rPr>
        <w:t>51</w:t>
      </w:r>
      <w:r w:rsidR="008F1490" w:rsidRPr="00DB59AD">
        <w:rPr>
          <w:lang w:val="en-US"/>
        </w:rPr>
        <w:t xml:space="preserve"> </w:t>
      </w:r>
      <w:r w:rsidR="00DB59AD" w:rsidRPr="00DB59AD">
        <w:rPr>
          <w:lang w:val="en-US"/>
        </w:rPr>
        <w:t>million</w:t>
      </w:r>
      <w:r w:rsidR="00FB2BE0" w:rsidRPr="00DB59AD">
        <w:rPr>
          <w:lang w:val="en-US"/>
        </w:rPr>
        <w:t>.</w:t>
      </w:r>
      <w:r w:rsidR="001A212B" w:rsidRPr="00DB59AD">
        <w:rPr>
          <w:lang w:val="en-US"/>
        </w:rPr>
        <w:t xml:space="preserve"> </w:t>
      </w:r>
      <w:r w:rsidR="008F1490" w:rsidRPr="00DB59AD">
        <w:rPr>
          <w:lang w:val="en-US"/>
        </w:rPr>
        <w:t xml:space="preserve">Since January 2013, </w:t>
      </w:r>
      <w:proofErr w:type="spellStart"/>
      <w:r w:rsidR="001A212B" w:rsidRPr="00DB59AD">
        <w:rPr>
          <w:lang w:val="en-US"/>
        </w:rPr>
        <w:t>NetMonitor</w:t>
      </w:r>
      <w:proofErr w:type="spellEnd"/>
      <w:r w:rsidR="0046099A" w:rsidRPr="00DB59AD">
        <w:rPr>
          <w:lang w:val="en-US"/>
        </w:rPr>
        <w:t>, thanks to a fused panel, is able to measure the entire Czech Internet, reaching thus from the current 97.</w:t>
      </w:r>
      <w:r w:rsidR="001A212B" w:rsidRPr="00DB59AD">
        <w:rPr>
          <w:lang w:val="en-US"/>
        </w:rPr>
        <w:t xml:space="preserve">7 % </w:t>
      </w:r>
      <w:r w:rsidR="0046099A" w:rsidRPr="00DB59AD">
        <w:rPr>
          <w:lang w:val="en-US"/>
        </w:rPr>
        <w:t>to</w:t>
      </w:r>
      <w:r w:rsidR="001A212B" w:rsidRPr="00DB59AD">
        <w:rPr>
          <w:lang w:val="en-US"/>
        </w:rPr>
        <w:t xml:space="preserve"> 100 %</w:t>
      </w:r>
      <w:r w:rsidR="00DA27F6" w:rsidRPr="00DB59AD">
        <w:rPr>
          <w:lang w:val="en-US"/>
        </w:rPr>
        <w:t xml:space="preserve"> (</w:t>
      </w:r>
      <w:r w:rsidR="0046099A" w:rsidRPr="00DB59AD">
        <w:rPr>
          <w:lang w:val="en-US"/>
        </w:rPr>
        <w:t>in graph shown in the green columns</w:t>
      </w:r>
      <w:r w:rsidR="00DA27F6" w:rsidRPr="00DB59AD">
        <w:rPr>
          <w:lang w:val="en-US"/>
        </w:rPr>
        <w:t>)</w:t>
      </w:r>
      <w:r w:rsidR="001A212B" w:rsidRPr="00DB59AD">
        <w:rPr>
          <w:lang w:val="en-US"/>
        </w:rPr>
        <w:t xml:space="preserve">. </w:t>
      </w:r>
    </w:p>
    <w:p w:rsidR="00D42A6B" w:rsidRPr="00DB59AD" w:rsidRDefault="00D42A6B" w:rsidP="007D17BF">
      <w:pPr>
        <w:jc w:val="both"/>
        <w:rPr>
          <w:noProof/>
          <w:lang w:val="en-US"/>
        </w:rPr>
      </w:pPr>
    </w:p>
    <w:p w:rsidR="00EE2A35" w:rsidRPr="00DB59AD" w:rsidRDefault="0083010E" w:rsidP="00EE2A35">
      <w:pPr>
        <w:jc w:val="center"/>
        <w:rPr>
          <w:lang w:val="en-US"/>
        </w:rPr>
      </w:pPr>
      <w:r>
        <w:rPr>
          <w:noProof/>
        </w:rPr>
        <w:drawing>
          <wp:inline distT="0" distB="0" distL="0" distR="0" wp14:anchorId="509D5EBF">
            <wp:extent cx="5547665" cy="33120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665" cy="3312000"/>
                    </a:xfrm>
                    <a:prstGeom prst="rect">
                      <a:avLst/>
                    </a:prstGeom>
                    <a:noFill/>
                  </pic:spPr>
                </pic:pic>
              </a:graphicData>
            </a:graphic>
          </wp:inline>
        </w:drawing>
      </w:r>
    </w:p>
    <w:p w:rsidR="00D3626E" w:rsidRPr="00DB59AD" w:rsidRDefault="00DB59AD" w:rsidP="00D3626E">
      <w:pPr>
        <w:pStyle w:val="Popisekgrafuneboobrzku"/>
        <w:rPr>
          <w:lang w:val="en-US"/>
        </w:rPr>
      </w:pPr>
      <w:r>
        <w:rPr>
          <w:lang w:val="en-US"/>
        </w:rPr>
        <w:t>Graph No</w:t>
      </w:r>
      <w:r w:rsidR="00D3626E" w:rsidRPr="00DB59AD">
        <w:rPr>
          <w:lang w:val="en-US"/>
        </w:rPr>
        <w:t>.</w:t>
      </w:r>
      <w:r w:rsidR="00A06F23" w:rsidRPr="00DB59AD">
        <w:rPr>
          <w:lang w:val="en-US"/>
        </w:rPr>
        <w:t>7</w:t>
      </w:r>
      <w:proofErr w:type="gramStart"/>
      <w:r w:rsidR="00D3626E" w:rsidRPr="00DB59AD">
        <w:rPr>
          <w:lang w:val="en-US"/>
        </w:rPr>
        <w:t>,</w:t>
      </w:r>
      <w:r>
        <w:rPr>
          <w:lang w:val="en-US"/>
        </w:rPr>
        <w:t>source</w:t>
      </w:r>
      <w:proofErr w:type="gramEnd"/>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3E52DA" w:rsidRPr="00DB59AD">
        <w:rPr>
          <w:lang w:val="en-US"/>
        </w:rPr>
        <w:t>11</w:t>
      </w:r>
      <w:r w:rsidR="00D3626E" w:rsidRPr="00DB59AD">
        <w:rPr>
          <w:lang w:val="en-US"/>
        </w:rPr>
        <w:t>-2/20</w:t>
      </w:r>
      <w:r w:rsidR="00D42A6B" w:rsidRPr="00DB59AD">
        <w:rPr>
          <w:lang w:val="en-US"/>
        </w:rPr>
        <w:t>1</w:t>
      </w:r>
      <w:r w:rsidR="003E52DA" w:rsidRPr="00DB59AD">
        <w:rPr>
          <w:lang w:val="en-US"/>
        </w:rPr>
        <w:t>3</w:t>
      </w:r>
    </w:p>
    <w:p w:rsidR="00334305" w:rsidRPr="00DB59AD" w:rsidRDefault="00FB2BE0" w:rsidP="004728A5">
      <w:pPr>
        <w:jc w:val="both"/>
        <w:rPr>
          <w:lang w:val="en-US"/>
        </w:rPr>
      </w:pPr>
      <w:r w:rsidRPr="00DB59AD">
        <w:rPr>
          <w:lang w:val="en-US"/>
        </w:rPr>
        <w:tab/>
      </w:r>
    </w:p>
    <w:p w:rsidR="00334305" w:rsidRPr="00DB59AD" w:rsidRDefault="0046099A" w:rsidP="007D17BF">
      <w:pPr>
        <w:ind w:firstLine="708"/>
        <w:jc w:val="both"/>
        <w:rPr>
          <w:noProof/>
          <w:sz w:val="16"/>
          <w:lang w:val="en-US"/>
        </w:rPr>
      </w:pPr>
      <w:r w:rsidRPr="00DB59AD">
        <w:rPr>
          <w:lang w:val="en-US"/>
        </w:rPr>
        <w:t>There are more men on the Internet.</w:t>
      </w:r>
      <w:r w:rsidR="00FB2BE0" w:rsidRPr="00DB59AD">
        <w:rPr>
          <w:lang w:val="en-US"/>
        </w:rPr>
        <w:t xml:space="preserve"> </w:t>
      </w:r>
      <w:r w:rsidR="00AB27C3" w:rsidRPr="00DB59AD">
        <w:rPr>
          <w:lang w:val="en-US"/>
        </w:rPr>
        <w:t xml:space="preserve">In February </w:t>
      </w:r>
      <w:r w:rsidR="00FB2BE0" w:rsidRPr="00DB59AD">
        <w:rPr>
          <w:lang w:val="en-US"/>
        </w:rPr>
        <w:t>20</w:t>
      </w:r>
      <w:r w:rsidR="002B5178" w:rsidRPr="00DB59AD">
        <w:rPr>
          <w:lang w:val="en-US"/>
        </w:rPr>
        <w:t>1</w:t>
      </w:r>
      <w:r w:rsidR="001A212B" w:rsidRPr="00DB59AD">
        <w:rPr>
          <w:lang w:val="en-US"/>
        </w:rPr>
        <w:t>3</w:t>
      </w:r>
      <w:r w:rsidR="00AB27C3" w:rsidRPr="00DB59AD">
        <w:rPr>
          <w:lang w:val="en-US"/>
        </w:rPr>
        <w:t xml:space="preserve">, the ratio was </w:t>
      </w:r>
      <w:r w:rsidR="00FB2BE0" w:rsidRPr="00DB59AD">
        <w:rPr>
          <w:lang w:val="en-US"/>
        </w:rPr>
        <w:t>5</w:t>
      </w:r>
      <w:r w:rsidR="001A212B" w:rsidRPr="00DB59AD">
        <w:rPr>
          <w:lang w:val="en-US"/>
        </w:rPr>
        <w:t>1</w:t>
      </w:r>
      <w:r w:rsidR="00AB27C3" w:rsidRPr="00DB59AD">
        <w:rPr>
          <w:lang w:val="en-US"/>
        </w:rPr>
        <w:t>.</w:t>
      </w:r>
      <w:r w:rsidR="001A212B" w:rsidRPr="00DB59AD">
        <w:rPr>
          <w:lang w:val="en-US"/>
        </w:rPr>
        <w:t>8</w:t>
      </w:r>
      <w:r w:rsidR="00B92533" w:rsidRPr="00DB59AD">
        <w:rPr>
          <w:lang w:val="en-US"/>
        </w:rPr>
        <w:t xml:space="preserve"> </w:t>
      </w:r>
      <w:r w:rsidR="00FB2BE0" w:rsidRPr="00DB59AD">
        <w:rPr>
          <w:lang w:val="en-US"/>
        </w:rPr>
        <w:t>%</w:t>
      </w:r>
      <w:r w:rsidR="00AB27C3" w:rsidRPr="00DB59AD">
        <w:rPr>
          <w:lang w:val="en-US"/>
        </w:rPr>
        <w:t xml:space="preserve"> men compared to </w:t>
      </w:r>
      <w:r w:rsidR="00041BBC" w:rsidRPr="00DB59AD">
        <w:rPr>
          <w:lang w:val="en-US"/>
        </w:rPr>
        <w:t>4</w:t>
      </w:r>
      <w:r w:rsidR="001A212B" w:rsidRPr="00DB59AD">
        <w:rPr>
          <w:lang w:val="en-US"/>
        </w:rPr>
        <w:t>8</w:t>
      </w:r>
      <w:r w:rsidR="00AB27C3" w:rsidRPr="00DB59AD">
        <w:rPr>
          <w:lang w:val="en-US"/>
        </w:rPr>
        <w:t>.</w:t>
      </w:r>
      <w:r w:rsidR="001A212B" w:rsidRPr="00DB59AD">
        <w:rPr>
          <w:lang w:val="en-US"/>
        </w:rPr>
        <w:t>2</w:t>
      </w:r>
      <w:r w:rsidR="00B92533" w:rsidRPr="00DB59AD">
        <w:rPr>
          <w:lang w:val="en-US"/>
        </w:rPr>
        <w:t> </w:t>
      </w:r>
      <w:r w:rsidR="00041BBC" w:rsidRPr="00DB59AD">
        <w:rPr>
          <w:lang w:val="en-US"/>
        </w:rPr>
        <w:t xml:space="preserve">% </w:t>
      </w:r>
      <w:r w:rsidR="00AB27C3" w:rsidRPr="00DB59AD">
        <w:rPr>
          <w:lang w:val="en-US"/>
        </w:rPr>
        <w:t>women</w:t>
      </w:r>
      <w:r w:rsidR="00041BBC" w:rsidRPr="00DB59AD">
        <w:rPr>
          <w:lang w:val="en-US"/>
        </w:rPr>
        <w:t xml:space="preserve">. </w:t>
      </w:r>
      <w:r w:rsidR="00D246C4" w:rsidRPr="00DB59AD">
        <w:rPr>
          <w:lang w:val="en-US"/>
        </w:rPr>
        <w:t xml:space="preserve">Graph No.8 shows the trend of the absolute number of men and women from the Czech Republic on the Internet. </w:t>
      </w:r>
      <w:r w:rsidR="000A0F5A" w:rsidRPr="00DB59AD">
        <w:rPr>
          <w:lang w:val="en-US"/>
        </w:rPr>
        <w:t>The ratio of men and women on the Internet in the long term is in balance.</w:t>
      </w:r>
    </w:p>
    <w:p w:rsidR="00240B58" w:rsidRPr="00DB59AD" w:rsidRDefault="00240B58" w:rsidP="007D17BF">
      <w:pPr>
        <w:ind w:firstLine="708"/>
        <w:jc w:val="both"/>
        <w:rPr>
          <w:noProof/>
          <w:sz w:val="16"/>
          <w:lang w:val="en-US"/>
        </w:rPr>
      </w:pPr>
    </w:p>
    <w:p w:rsidR="00873F4C" w:rsidRPr="00DB59AD" w:rsidRDefault="0083010E" w:rsidP="00EE2A35">
      <w:pPr>
        <w:jc w:val="center"/>
        <w:rPr>
          <w:lang w:val="en-US"/>
        </w:rPr>
      </w:pPr>
      <w:r>
        <w:rPr>
          <w:noProof/>
        </w:rPr>
        <w:lastRenderedPageBreak/>
        <w:drawing>
          <wp:inline distT="0" distB="0" distL="0" distR="0" wp14:anchorId="443F6679">
            <wp:extent cx="4219008" cy="25200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9008" cy="2520000"/>
                    </a:xfrm>
                    <a:prstGeom prst="rect">
                      <a:avLst/>
                    </a:prstGeom>
                    <a:noFill/>
                  </pic:spPr>
                </pic:pic>
              </a:graphicData>
            </a:graphic>
          </wp:inline>
        </w:drawing>
      </w:r>
    </w:p>
    <w:p w:rsidR="00A06F23" w:rsidRPr="00DB59AD" w:rsidRDefault="0002062D" w:rsidP="00A17E62">
      <w:pPr>
        <w:pStyle w:val="Popisekgrafuneboobrzku"/>
        <w:rPr>
          <w:lang w:val="en-US"/>
        </w:rPr>
      </w:pPr>
      <w:r w:rsidRPr="00DB59AD">
        <w:rPr>
          <w:lang w:val="en-US"/>
        </w:rPr>
        <w:t>Graph No</w:t>
      </w:r>
      <w:r w:rsidR="00D3626E" w:rsidRPr="00DB59AD">
        <w:rPr>
          <w:lang w:val="en-US"/>
        </w:rPr>
        <w:t>.</w:t>
      </w:r>
      <w:r w:rsidR="00A06F23" w:rsidRPr="00DB59AD">
        <w:rPr>
          <w:lang w:val="en-US"/>
        </w:rPr>
        <w:t>8</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104008" w:rsidRPr="00DB59AD">
        <w:rPr>
          <w:lang w:val="en-US"/>
        </w:rPr>
        <w:t>1</w:t>
      </w:r>
      <w:r w:rsidR="00DA27F6" w:rsidRPr="00DB59AD">
        <w:rPr>
          <w:lang w:val="en-US"/>
        </w:rPr>
        <w:t>1</w:t>
      </w:r>
      <w:r w:rsidR="00D3626E" w:rsidRPr="00DB59AD">
        <w:rPr>
          <w:lang w:val="en-US"/>
        </w:rPr>
        <w:t>-2/20</w:t>
      </w:r>
      <w:r w:rsidR="002B5178" w:rsidRPr="00DB59AD">
        <w:rPr>
          <w:lang w:val="en-US"/>
        </w:rPr>
        <w:t>1</w:t>
      </w:r>
      <w:r w:rsidR="00104008" w:rsidRPr="00DB59AD">
        <w:rPr>
          <w:lang w:val="en-US"/>
        </w:rPr>
        <w:t>2</w:t>
      </w:r>
    </w:p>
    <w:p w:rsidR="00EE2A35" w:rsidRPr="00DB59AD" w:rsidRDefault="00E94D1A" w:rsidP="00EE2A35">
      <w:pPr>
        <w:pStyle w:val="Styl2"/>
        <w:rPr>
          <w:lang w:val="en-US"/>
        </w:rPr>
      </w:pPr>
      <w:r w:rsidRPr="00DB59AD">
        <w:rPr>
          <w:lang w:val="en-US"/>
        </w:rPr>
        <w:t>The Trend in the Number of Page Views</w:t>
      </w:r>
      <w:r w:rsidR="002061E0" w:rsidRPr="00DB59AD">
        <w:rPr>
          <w:lang w:val="en-US"/>
        </w:rPr>
        <w:t xml:space="preserve"> (PV)</w:t>
      </w:r>
    </w:p>
    <w:p w:rsidR="002061E0" w:rsidRPr="00DB59AD" w:rsidRDefault="002061E0" w:rsidP="002061E0">
      <w:pPr>
        <w:rPr>
          <w:lang w:val="en-US"/>
        </w:rPr>
      </w:pPr>
    </w:p>
    <w:p w:rsidR="005E5A0D" w:rsidRPr="00DB59AD" w:rsidRDefault="002061E0" w:rsidP="002061E0">
      <w:pPr>
        <w:jc w:val="both"/>
        <w:rPr>
          <w:lang w:val="en-US"/>
        </w:rPr>
      </w:pPr>
      <w:r w:rsidRPr="00DB59AD">
        <w:rPr>
          <w:lang w:val="en-US"/>
        </w:rPr>
        <w:tab/>
      </w:r>
      <w:r w:rsidR="00E94D1A" w:rsidRPr="00DB59AD">
        <w:rPr>
          <w:lang w:val="en-US"/>
        </w:rPr>
        <w:t>Page views</w:t>
      </w:r>
      <w:r w:rsidR="001906EA" w:rsidRPr="00DB59AD">
        <w:rPr>
          <w:lang w:val="en-US"/>
        </w:rPr>
        <w:t xml:space="preserve"> </w:t>
      </w:r>
      <w:r w:rsidRPr="00DB59AD">
        <w:rPr>
          <w:lang w:val="en-US"/>
        </w:rPr>
        <w:t>(</w:t>
      </w:r>
      <w:r w:rsidR="001906EA" w:rsidRPr="00DB59AD">
        <w:rPr>
          <w:lang w:val="en-US"/>
        </w:rPr>
        <w:t>P</w:t>
      </w:r>
      <w:r w:rsidRPr="00DB59AD">
        <w:rPr>
          <w:lang w:val="en-US"/>
        </w:rPr>
        <w:t xml:space="preserve">V) </w:t>
      </w:r>
      <w:r w:rsidR="001906EA" w:rsidRPr="00DB59AD">
        <w:rPr>
          <w:lang w:val="en-US"/>
        </w:rPr>
        <w:t xml:space="preserve">are views </w:t>
      </w:r>
      <w:r w:rsidRPr="00DB59AD">
        <w:rPr>
          <w:lang w:val="en-US"/>
        </w:rPr>
        <w:t>(</w:t>
      </w:r>
      <w:r w:rsidR="00A85B55" w:rsidRPr="00DB59AD">
        <w:rPr>
          <w:lang w:val="en-US"/>
        </w:rPr>
        <w:t>downloads</w:t>
      </w:r>
      <w:r w:rsidRPr="00DB59AD">
        <w:rPr>
          <w:lang w:val="en-US"/>
        </w:rPr>
        <w:t xml:space="preserve">) </w:t>
      </w:r>
      <w:r w:rsidR="00A85B55" w:rsidRPr="00DB59AD">
        <w:rPr>
          <w:lang w:val="en-US"/>
        </w:rPr>
        <w:t xml:space="preserve">of </w:t>
      </w:r>
      <w:r w:rsidR="00BA0173" w:rsidRPr="00DB59AD">
        <w:rPr>
          <w:lang w:val="en-US"/>
        </w:rPr>
        <w:t>www</w:t>
      </w:r>
      <w:r w:rsidR="00A85B55" w:rsidRPr="00DB59AD">
        <w:rPr>
          <w:lang w:val="en-US"/>
        </w:rPr>
        <w:t xml:space="preserve"> documents from the particular web server into the browser of the visitor.</w:t>
      </w:r>
      <w:r w:rsidRPr="00DB59AD">
        <w:rPr>
          <w:lang w:val="en-US"/>
        </w:rPr>
        <w:t xml:space="preserve"> </w:t>
      </w:r>
      <w:r w:rsidR="006541FA" w:rsidRPr="00DB59AD">
        <w:rPr>
          <w:lang w:val="en-US"/>
        </w:rPr>
        <w:t xml:space="preserve">The trend in the number of </w:t>
      </w:r>
      <w:r w:rsidR="00041BBC" w:rsidRPr="00DB59AD">
        <w:rPr>
          <w:lang w:val="en-US"/>
        </w:rPr>
        <w:t xml:space="preserve">PV </w:t>
      </w:r>
      <w:r w:rsidR="006541FA" w:rsidRPr="00DB59AD">
        <w:rPr>
          <w:lang w:val="en-US"/>
        </w:rPr>
        <w:t>is illustrated in graph No.</w:t>
      </w:r>
      <w:r w:rsidR="00A06F23" w:rsidRPr="00DB59AD">
        <w:rPr>
          <w:lang w:val="en-US"/>
        </w:rPr>
        <w:t>9</w:t>
      </w:r>
      <w:r w:rsidR="00DA27F6" w:rsidRPr="00DB59AD">
        <w:rPr>
          <w:lang w:val="en-US"/>
        </w:rPr>
        <w:t xml:space="preserve">, </w:t>
      </w:r>
      <w:r w:rsidR="006F2B27" w:rsidRPr="00DB59AD">
        <w:rPr>
          <w:lang w:val="en-US"/>
        </w:rPr>
        <w:t xml:space="preserve">and how repeatedly </w:t>
      </w:r>
      <w:r w:rsidR="006541FA" w:rsidRPr="00DB59AD">
        <w:rPr>
          <w:lang w:val="en-US"/>
        </w:rPr>
        <w:t>t</w:t>
      </w:r>
      <w:r w:rsidR="006F2B27" w:rsidRPr="00DB59AD">
        <w:rPr>
          <w:lang w:val="en-US"/>
        </w:rPr>
        <w:t xml:space="preserve">he number of users </w:t>
      </w:r>
      <w:r w:rsidR="00DB59AD" w:rsidRPr="00DB59AD">
        <w:rPr>
          <w:lang w:val="en-US"/>
        </w:rPr>
        <w:t>and seasonal</w:t>
      </w:r>
      <w:r w:rsidR="006541FA" w:rsidRPr="00DB59AD">
        <w:rPr>
          <w:lang w:val="en-US"/>
        </w:rPr>
        <w:t xml:space="preserve"> fluctuations and other influences</w:t>
      </w:r>
      <w:r w:rsidR="006F2B27" w:rsidRPr="00DB59AD">
        <w:rPr>
          <w:lang w:val="en-US"/>
        </w:rPr>
        <w:t xml:space="preserve"> manifest themselves</w:t>
      </w:r>
      <w:r w:rsidR="006541FA" w:rsidRPr="00DB59AD">
        <w:rPr>
          <w:lang w:val="en-US"/>
        </w:rPr>
        <w:t>.</w:t>
      </w:r>
      <w:r w:rsidR="00DA3300" w:rsidRPr="00DB59AD">
        <w:rPr>
          <w:lang w:val="en-US"/>
        </w:rPr>
        <w:t xml:space="preserve"> The absolute reco</w:t>
      </w:r>
      <w:r w:rsidR="006F2B27" w:rsidRPr="00DB59AD">
        <w:rPr>
          <w:lang w:val="en-US"/>
        </w:rPr>
        <w:t>rd is January 2</w:t>
      </w:r>
      <w:r w:rsidR="005B0ECF" w:rsidRPr="00DB59AD">
        <w:rPr>
          <w:lang w:val="en-US"/>
        </w:rPr>
        <w:t>0</w:t>
      </w:r>
      <w:r w:rsidR="00DA27F6" w:rsidRPr="00DB59AD">
        <w:rPr>
          <w:lang w:val="en-US"/>
        </w:rPr>
        <w:t>13</w:t>
      </w:r>
      <w:r w:rsidR="005B0ECF" w:rsidRPr="00DB59AD">
        <w:rPr>
          <w:lang w:val="en-US"/>
        </w:rPr>
        <w:t xml:space="preserve">, </w:t>
      </w:r>
      <w:r w:rsidR="00735669" w:rsidRPr="00DB59AD">
        <w:rPr>
          <w:lang w:val="en-US"/>
        </w:rPr>
        <w:t xml:space="preserve">when the number of page views on connected servers reached </w:t>
      </w:r>
      <w:r w:rsidR="00DA27F6" w:rsidRPr="00DB59AD">
        <w:rPr>
          <w:lang w:val="en-US"/>
        </w:rPr>
        <w:t>9</w:t>
      </w:r>
      <w:r w:rsidR="00735669" w:rsidRPr="00DB59AD">
        <w:rPr>
          <w:lang w:val="en-US"/>
        </w:rPr>
        <w:t>.</w:t>
      </w:r>
      <w:r w:rsidR="00DA27F6" w:rsidRPr="00DB59AD">
        <w:rPr>
          <w:lang w:val="en-US"/>
        </w:rPr>
        <w:t>3</w:t>
      </w:r>
      <w:r w:rsidR="005B0ECF" w:rsidRPr="00DB59AD">
        <w:rPr>
          <w:lang w:val="en-US"/>
        </w:rPr>
        <w:t xml:space="preserve"> </w:t>
      </w:r>
      <w:r w:rsidR="00735669" w:rsidRPr="00DB59AD">
        <w:rPr>
          <w:lang w:val="en-US"/>
        </w:rPr>
        <w:t>billion</w:t>
      </w:r>
      <w:r w:rsidR="005B0ECF" w:rsidRPr="00DB59AD">
        <w:rPr>
          <w:lang w:val="en-US"/>
        </w:rPr>
        <w:t>.</w:t>
      </w:r>
      <w:r w:rsidR="00DA27F6" w:rsidRPr="00DB59AD">
        <w:rPr>
          <w:lang w:val="en-US"/>
        </w:rPr>
        <w:t xml:space="preserve"> </w:t>
      </w:r>
      <w:r w:rsidR="00735669" w:rsidRPr="00DB59AD">
        <w:rPr>
          <w:lang w:val="en-US"/>
        </w:rPr>
        <w:t xml:space="preserve">With the projection of the software part of the fused panels we can, since January 2013, </w:t>
      </w:r>
      <w:r w:rsidR="00072C37" w:rsidRPr="00DB59AD">
        <w:rPr>
          <w:lang w:val="en-US"/>
        </w:rPr>
        <w:t>deduce the number of viewed pages on the entire Czech Internet by Czech users</w:t>
      </w:r>
      <w:r w:rsidR="00DA27F6" w:rsidRPr="00DB59AD">
        <w:rPr>
          <w:lang w:val="en-US"/>
        </w:rPr>
        <w:t xml:space="preserve"> (</w:t>
      </w:r>
      <w:r w:rsidR="00072C37" w:rsidRPr="00DB59AD">
        <w:rPr>
          <w:lang w:val="en-US"/>
        </w:rPr>
        <w:t>in the graph in the green columns</w:t>
      </w:r>
      <w:r w:rsidR="00DA27F6" w:rsidRPr="00DB59AD">
        <w:rPr>
          <w:lang w:val="en-US"/>
        </w:rPr>
        <w:t>).</w:t>
      </w:r>
    </w:p>
    <w:p w:rsidR="00DA27F6" w:rsidRPr="00DB59AD" w:rsidRDefault="00DA27F6" w:rsidP="002061E0">
      <w:pPr>
        <w:jc w:val="both"/>
        <w:rPr>
          <w:lang w:val="en-US"/>
        </w:rPr>
      </w:pPr>
    </w:p>
    <w:p w:rsidR="00EE2A35" w:rsidRPr="00DB59AD" w:rsidRDefault="0083010E" w:rsidP="00EE2A35">
      <w:pPr>
        <w:jc w:val="center"/>
        <w:rPr>
          <w:lang w:val="en-US"/>
        </w:rPr>
      </w:pPr>
      <w:r>
        <w:rPr>
          <w:noProof/>
        </w:rPr>
        <w:drawing>
          <wp:inline distT="0" distB="0" distL="0" distR="0" wp14:anchorId="4F8931A3">
            <wp:extent cx="4599709" cy="337889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7083" cy="3384312"/>
                    </a:xfrm>
                    <a:prstGeom prst="rect">
                      <a:avLst/>
                    </a:prstGeom>
                    <a:noFill/>
                  </pic:spPr>
                </pic:pic>
              </a:graphicData>
            </a:graphic>
          </wp:inline>
        </w:drawing>
      </w:r>
      <w:r w:rsidR="00104008" w:rsidRPr="00DB59AD">
        <w:rPr>
          <w:lang w:val="en-US"/>
        </w:rPr>
        <w:tab/>
      </w:r>
    </w:p>
    <w:p w:rsidR="00D3626E" w:rsidRPr="00DB59AD" w:rsidRDefault="00DB59AD" w:rsidP="00D3626E">
      <w:pPr>
        <w:pStyle w:val="Popisekgrafuneboobrzku"/>
        <w:rPr>
          <w:lang w:val="en-US"/>
        </w:rPr>
      </w:pPr>
      <w:r>
        <w:rPr>
          <w:lang w:val="en-US"/>
        </w:rPr>
        <w:t>Graph No.</w:t>
      </w:r>
      <w:r w:rsidR="00A06F23" w:rsidRPr="00DB59AD">
        <w:rPr>
          <w:lang w:val="en-US"/>
        </w:rPr>
        <w:t>9</w:t>
      </w:r>
      <w:r w:rsidR="00D3626E" w:rsidRPr="00DB59AD">
        <w:rPr>
          <w:lang w:val="en-US"/>
        </w:rPr>
        <w:t xml:space="preserve">, </w:t>
      </w:r>
      <w:r>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104008" w:rsidRPr="00DB59AD">
        <w:rPr>
          <w:lang w:val="en-US"/>
        </w:rPr>
        <w:t>1</w:t>
      </w:r>
      <w:r w:rsidR="00DA27F6" w:rsidRPr="00DB59AD">
        <w:rPr>
          <w:lang w:val="en-US"/>
        </w:rPr>
        <w:t>1</w:t>
      </w:r>
      <w:r w:rsidR="00D3626E" w:rsidRPr="00DB59AD">
        <w:rPr>
          <w:lang w:val="en-US"/>
        </w:rPr>
        <w:t>-2/20</w:t>
      </w:r>
      <w:r w:rsidR="00B922B0" w:rsidRPr="00DB59AD">
        <w:rPr>
          <w:lang w:val="en-US"/>
        </w:rPr>
        <w:t>1</w:t>
      </w:r>
      <w:r w:rsidR="00DA27F6" w:rsidRPr="00DB59AD">
        <w:rPr>
          <w:lang w:val="en-US"/>
        </w:rPr>
        <w:t>3</w:t>
      </w:r>
    </w:p>
    <w:p w:rsidR="00766E30" w:rsidRPr="00DB59AD" w:rsidRDefault="00766E30" w:rsidP="00766E30">
      <w:pPr>
        <w:rPr>
          <w:lang w:val="en-US"/>
        </w:rPr>
      </w:pPr>
    </w:p>
    <w:p w:rsidR="0057348C" w:rsidRPr="00DB59AD" w:rsidRDefault="00072C37" w:rsidP="00766E30">
      <w:pPr>
        <w:rPr>
          <w:lang w:val="en-US"/>
        </w:rPr>
      </w:pPr>
      <w:r w:rsidRPr="00DB59AD">
        <w:rPr>
          <w:lang w:val="en-US"/>
        </w:rPr>
        <w:lastRenderedPageBreak/>
        <w:t>Graph No.</w:t>
      </w:r>
      <w:r w:rsidR="00A06F23" w:rsidRPr="00DB59AD">
        <w:rPr>
          <w:lang w:val="en-US"/>
        </w:rPr>
        <w:t>10</w:t>
      </w:r>
      <w:r w:rsidR="00E10CCA" w:rsidRPr="00DB59AD">
        <w:rPr>
          <w:lang w:val="en-US"/>
        </w:rPr>
        <w:t xml:space="preserve"> </w:t>
      </w:r>
      <w:r w:rsidRPr="00DB59AD">
        <w:rPr>
          <w:lang w:val="en-US"/>
        </w:rPr>
        <w:t xml:space="preserve">shows the trend in the number </w:t>
      </w:r>
      <w:r w:rsidR="00E10CCA" w:rsidRPr="00DB59AD">
        <w:rPr>
          <w:lang w:val="en-US"/>
        </w:rPr>
        <w:t xml:space="preserve">PV </w:t>
      </w:r>
      <w:r w:rsidRPr="00DB59AD">
        <w:rPr>
          <w:lang w:val="en-US"/>
        </w:rPr>
        <w:t>depending on the gender of the user.</w:t>
      </w:r>
      <w:r w:rsidR="00E10CCA" w:rsidRPr="00DB59AD">
        <w:rPr>
          <w:lang w:val="en-US"/>
        </w:rPr>
        <w:t xml:space="preserve"> </w:t>
      </w:r>
      <w:r w:rsidRPr="00DB59AD">
        <w:rPr>
          <w:lang w:val="en-US"/>
        </w:rPr>
        <w:t xml:space="preserve">The ratio of the number of viewed pages is slightly higher for men then their of the Internet population. Men are therefore </w:t>
      </w:r>
      <w:r w:rsidR="00007161" w:rsidRPr="00DB59AD">
        <w:rPr>
          <w:lang w:val="en-US"/>
        </w:rPr>
        <w:t>more active on the Internet.</w:t>
      </w:r>
    </w:p>
    <w:p w:rsidR="00873F4C" w:rsidRPr="00DB59AD" w:rsidRDefault="0083010E" w:rsidP="00EE2A35">
      <w:pPr>
        <w:jc w:val="center"/>
        <w:rPr>
          <w:lang w:val="en-US"/>
        </w:rPr>
      </w:pPr>
      <w:r>
        <w:rPr>
          <w:noProof/>
        </w:rPr>
        <w:drawing>
          <wp:inline distT="0" distB="0" distL="0" distR="0" wp14:anchorId="1AD363D4">
            <wp:extent cx="4131427" cy="2649600"/>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1427" cy="2649600"/>
                    </a:xfrm>
                    <a:prstGeom prst="rect">
                      <a:avLst/>
                    </a:prstGeom>
                    <a:noFill/>
                  </pic:spPr>
                </pic:pic>
              </a:graphicData>
            </a:graphic>
          </wp:inline>
        </w:drawing>
      </w:r>
    </w:p>
    <w:p w:rsidR="00D3626E" w:rsidRPr="00DB59AD" w:rsidRDefault="00DB59AD" w:rsidP="00D3626E">
      <w:pPr>
        <w:pStyle w:val="Popisekgrafuneboobrzku"/>
        <w:rPr>
          <w:lang w:val="en-US"/>
        </w:rPr>
      </w:pPr>
      <w:r>
        <w:rPr>
          <w:lang w:val="en-US"/>
        </w:rPr>
        <w:t>Graph No.1</w:t>
      </w:r>
      <w:r w:rsidR="00A06F23" w:rsidRPr="00DB59AD">
        <w:rPr>
          <w:lang w:val="en-US"/>
        </w:rPr>
        <w:t>0</w:t>
      </w:r>
      <w:r w:rsidR="00D3626E" w:rsidRPr="00DB59AD">
        <w:rPr>
          <w:lang w:val="en-US"/>
        </w:rPr>
        <w:t xml:space="preserve">, </w:t>
      </w:r>
      <w:r>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DA27F6" w:rsidRPr="00DB59AD">
        <w:rPr>
          <w:lang w:val="en-US"/>
        </w:rPr>
        <w:t>11</w:t>
      </w:r>
      <w:r w:rsidR="00D3626E" w:rsidRPr="00DB59AD">
        <w:rPr>
          <w:lang w:val="en-US"/>
        </w:rPr>
        <w:t>-2/20</w:t>
      </w:r>
      <w:r w:rsidR="00B922B0" w:rsidRPr="00DB59AD">
        <w:rPr>
          <w:lang w:val="en-US"/>
        </w:rPr>
        <w:t>1</w:t>
      </w:r>
      <w:r w:rsidR="00DA27F6" w:rsidRPr="00DB59AD">
        <w:rPr>
          <w:lang w:val="en-US"/>
        </w:rPr>
        <w:t>3</w:t>
      </w:r>
    </w:p>
    <w:p w:rsidR="00EE2A35" w:rsidRPr="00DB59AD" w:rsidRDefault="00921C12" w:rsidP="00EE2A35">
      <w:pPr>
        <w:pStyle w:val="Styl2"/>
        <w:rPr>
          <w:lang w:val="en-US"/>
        </w:rPr>
      </w:pPr>
      <w:r w:rsidRPr="00DB59AD">
        <w:rPr>
          <w:lang w:val="en-US"/>
        </w:rPr>
        <w:t>The Trend in the Length of Average Time Spent by a Visitor</w:t>
      </w:r>
      <w:r w:rsidR="004728A5" w:rsidRPr="00DB59AD">
        <w:rPr>
          <w:lang w:val="en-US"/>
        </w:rPr>
        <w:t xml:space="preserve"> (ATS)</w:t>
      </w:r>
    </w:p>
    <w:p w:rsidR="004728A5" w:rsidRPr="00DB59AD" w:rsidRDefault="004728A5" w:rsidP="004728A5">
      <w:pPr>
        <w:ind w:firstLine="708"/>
        <w:rPr>
          <w:lang w:val="en-US"/>
        </w:rPr>
      </w:pPr>
    </w:p>
    <w:p w:rsidR="00CF4DBB" w:rsidRPr="00DB59AD" w:rsidRDefault="00921C12" w:rsidP="004276FC">
      <w:pPr>
        <w:ind w:firstLine="708"/>
        <w:jc w:val="both"/>
        <w:rPr>
          <w:lang w:val="en-US"/>
        </w:rPr>
      </w:pPr>
      <w:r w:rsidRPr="00DB59AD">
        <w:rPr>
          <w:lang w:val="en-US"/>
        </w:rPr>
        <w:t>The average time spent by a visitor is the total time spent by an average user</w:t>
      </w:r>
      <w:r w:rsidR="004728A5" w:rsidRPr="00DB59AD">
        <w:rPr>
          <w:lang w:val="en-US"/>
        </w:rPr>
        <w:t xml:space="preserve"> (</w:t>
      </w:r>
      <w:r w:rsidRPr="00DB59AD">
        <w:rPr>
          <w:lang w:val="en-US"/>
        </w:rPr>
        <w:t>actual user</w:t>
      </w:r>
      <w:r w:rsidR="004728A5" w:rsidRPr="00DB59AD">
        <w:rPr>
          <w:lang w:val="en-US"/>
        </w:rPr>
        <w:t xml:space="preserve">) </w:t>
      </w:r>
      <w:r w:rsidRPr="00DB59AD">
        <w:rPr>
          <w:lang w:val="en-US"/>
        </w:rPr>
        <w:t>from the given target group on the selected web server during that month.</w:t>
      </w:r>
      <w:r w:rsidR="00041BBC" w:rsidRPr="00DB59AD">
        <w:rPr>
          <w:lang w:val="en-US"/>
        </w:rPr>
        <w:t xml:space="preserve"> </w:t>
      </w:r>
      <w:r w:rsidRPr="00DB59AD">
        <w:rPr>
          <w:lang w:val="en-US"/>
        </w:rPr>
        <w:t>Graph No.1</w:t>
      </w:r>
      <w:r w:rsidR="00A06F23" w:rsidRPr="00DB59AD">
        <w:rPr>
          <w:lang w:val="en-US"/>
        </w:rPr>
        <w:t>1</w:t>
      </w:r>
      <w:r w:rsidR="004728A5" w:rsidRPr="00DB59AD">
        <w:rPr>
          <w:lang w:val="en-US"/>
        </w:rPr>
        <w:t xml:space="preserve"> </w:t>
      </w:r>
      <w:r w:rsidRPr="00DB59AD">
        <w:rPr>
          <w:lang w:val="en-US"/>
        </w:rPr>
        <w:t xml:space="preserve">shows the trend of </w:t>
      </w:r>
      <w:r w:rsidR="004728A5" w:rsidRPr="00DB59AD">
        <w:rPr>
          <w:lang w:val="en-US"/>
        </w:rPr>
        <w:t xml:space="preserve">ATS </w:t>
      </w:r>
      <w:r w:rsidRPr="00DB59AD">
        <w:rPr>
          <w:lang w:val="en-US"/>
        </w:rPr>
        <w:t>on the Internet.</w:t>
      </w:r>
      <w:r w:rsidR="004728A5" w:rsidRPr="00DB59AD">
        <w:rPr>
          <w:lang w:val="en-US"/>
        </w:rPr>
        <w:t xml:space="preserve"> </w:t>
      </w:r>
      <w:r w:rsidR="005753F4" w:rsidRPr="00DB59AD">
        <w:rPr>
          <w:lang w:val="en-US"/>
        </w:rPr>
        <w:t xml:space="preserve"> </w:t>
      </w:r>
      <w:r w:rsidR="00CB45B6" w:rsidRPr="00DB59AD">
        <w:rPr>
          <w:lang w:val="en-US"/>
        </w:rPr>
        <w:t>The most time spent on measured websites by users was in January 2013 (30.5 hours per month</w:t>
      </w:r>
      <w:r w:rsidR="00024D35" w:rsidRPr="00DB59AD">
        <w:rPr>
          <w:lang w:val="en-US"/>
        </w:rPr>
        <w:t>)</w:t>
      </w:r>
      <w:r w:rsidR="004728A5" w:rsidRPr="00DB59AD">
        <w:rPr>
          <w:lang w:val="en-US"/>
        </w:rPr>
        <w:t>.</w:t>
      </w:r>
      <w:r w:rsidR="00766E30" w:rsidRPr="00DB59AD">
        <w:rPr>
          <w:lang w:val="en-US"/>
        </w:rPr>
        <w:t xml:space="preserve"> </w:t>
      </w:r>
      <w:r w:rsidR="00F03B6A" w:rsidRPr="00DB59AD">
        <w:rPr>
          <w:lang w:val="en-US"/>
        </w:rPr>
        <w:t>Since January 2013, due to</w:t>
      </w:r>
      <w:r w:rsidR="00CB45B6" w:rsidRPr="00DB59AD">
        <w:rPr>
          <w:lang w:val="en-US"/>
        </w:rPr>
        <w:t xml:space="preserve"> the projection from the software part of the fused panel, we can judge</w:t>
      </w:r>
      <w:r w:rsidR="00F03B6A" w:rsidRPr="00DB59AD">
        <w:rPr>
          <w:lang w:val="en-US"/>
        </w:rPr>
        <w:t xml:space="preserve"> ATS on the entire Czech Internet by Czech users </w:t>
      </w:r>
      <w:r w:rsidR="00766E30" w:rsidRPr="00DB59AD">
        <w:rPr>
          <w:lang w:val="en-US"/>
        </w:rPr>
        <w:t>(</w:t>
      </w:r>
      <w:r w:rsidR="00F03B6A" w:rsidRPr="00DB59AD">
        <w:rPr>
          <w:lang w:val="en-US"/>
        </w:rPr>
        <w:t>green columns in the graph</w:t>
      </w:r>
      <w:r w:rsidR="00766E30" w:rsidRPr="00DB59AD">
        <w:rPr>
          <w:lang w:val="en-US"/>
        </w:rPr>
        <w:t>).</w:t>
      </w:r>
    </w:p>
    <w:p w:rsidR="00766E30" w:rsidRPr="00DB59AD" w:rsidRDefault="00766E30" w:rsidP="004276FC">
      <w:pPr>
        <w:ind w:firstLine="708"/>
        <w:jc w:val="both"/>
        <w:rPr>
          <w:noProof/>
          <w:lang w:val="en-US"/>
        </w:rPr>
      </w:pPr>
    </w:p>
    <w:p w:rsidR="00EE2A35" w:rsidRPr="00DB59AD" w:rsidRDefault="00345C98" w:rsidP="00EE2A35">
      <w:pPr>
        <w:jc w:val="center"/>
        <w:rPr>
          <w:lang w:val="en-US"/>
        </w:rPr>
      </w:pPr>
      <w:r>
        <w:rPr>
          <w:noProof/>
        </w:rPr>
        <w:lastRenderedPageBreak/>
        <w:drawing>
          <wp:inline distT="0" distB="0" distL="0" distR="0" wp14:anchorId="64557ED5">
            <wp:extent cx="4401319" cy="322560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319" cy="3225600"/>
                    </a:xfrm>
                    <a:prstGeom prst="rect">
                      <a:avLst/>
                    </a:prstGeom>
                    <a:noFill/>
                  </pic:spPr>
                </pic:pic>
              </a:graphicData>
            </a:graphic>
          </wp:inline>
        </w:drawing>
      </w:r>
    </w:p>
    <w:p w:rsidR="00D3626E" w:rsidRPr="00DB59AD" w:rsidRDefault="00F03B6A" w:rsidP="00D3626E">
      <w:pPr>
        <w:pStyle w:val="Popisekgrafuneboobrzku"/>
        <w:rPr>
          <w:lang w:val="en-US"/>
        </w:rPr>
      </w:pPr>
      <w:r w:rsidRPr="00DB59AD">
        <w:rPr>
          <w:lang w:val="en-US"/>
        </w:rPr>
        <w:t>Graph No.</w:t>
      </w:r>
      <w:r w:rsidR="00041BBC" w:rsidRPr="00DB59AD">
        <w:rPr>
          <w:lang w:val="en-US"/>
        </w:rPr>
        <w:t>1</w:t>
      </w:r>
      <w:r w:rsidR="00A06F23" w:rsidRPr="00DB59AD">
        <w:rPr>
          <w:lang w:val="en-US"/>
        </w:rPr>
        <w:t>1</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766E30" w:rsidRPr="00DB59AD">
        <w:rPr>
          <w:lang w:val="en-US"/>
        </w:rPr>
        <w:t>11</w:t>
      </w:r>
      <w:r w:rsidR="00D3626E" w:rsidRPr="00DB59AD">
        <w:rPr>
          <w:lang w:val="en-US"/>
        </w:rPr>
        <w:t>-2/20</w:t>
      </w:r>
      <w:r w:rsidR="00385A29" w:rsidRPr="00DB59AD">
        <w:rPr>
          <w:lang w:val="en-US"/>
        </w:rPr>
        <w:t>1</w:t>
      </w:r>
      <w:r w:rsidR="00766E30" w:rsidRPr="00DB59AD">
        <w:rPr>
          <w:lang w:val="en-US"/>
        </w:rPr>
        <w:t>3</w:t>
      </w:r>
    </w:p>
    <w:p w:rsidR="00873F4C" w:rsidRPr="00DB59AD" w:rsidRDefault="00873F4C" w:rsidP="00EE2A35">
      <w:pPr>
        <w:jc w:val="center"/>
        <w:rPr>
          <w:lang w:val="en-US"/>
        </w:rPr>
      </w:pPr>
    </w:p>
    <w:p w:rsidR="00A06F23" w:rsidRPr="00DB59AD" w:rsidRDefault="00D36FC2" w:rsidP="0057348C">
      <w:pPr>
        <w:ind w:firstLine="708"/>
        <w:jc w:val="both"/>
        <w:rPr>
          <w:lang w:val="en-US"/>
        </w:rPr>
      </w:pPr>
      <w:r w:rsidRPr="00DB59AD">
        <w:rPr>
          <w:lang w:val="en-US"/>
        </w:rPr>
        <w:t xml:space="preserve">Graph No. </w:t>
      </w:r>
      <w:r w:rsidR="00041BBC" w:rsidRPr="00DB59AD">
        <w:rPr>
          <w:lang w:val="en-US"/>
        </w:rPr>
        <w:t>1</w:t>
      </w:r>
      <w:r w:rsidR="00A06F23" w:rsidRPr="00DB59AD">
        <w:rPr>
          <w:lang w:val="en-US"/>
        </w:rPr>
        <w:t>2</w:t>
      </w:r>
      <w:r w:rsidR="004728A5" w:rsidRPr="00DB59AD">
        <w:rPr>
          <w:lang w:val="en-US"/>
        </w:rPr>
        <w:t xml:space="preserve"> </w:t>
      </w:r>
      <w:r w:rsidRPr="00DB59AD">
        <w:rPr>
          <w:lang w:val="en-US"/>
        </w:rPr>
        <w:t xml:space="preserve">shows the trend of </w:t>
      </w:r>
      <w:r w:rsidR="004728A5" w:rsidRPr="00DB59AD">
        <w:rPr>
          <w:lang w:val="en-US"/>
        </w:rPr>
        <w:t xml:space="preserve">ATS </w:t>
      </w:r>
      <w:r w:rsidRPr="00DB59AD">
        <w:rPr>
          <w:lang w:val="en-US"/>
        </w:rPr>
        <w:t>depending on the gender of the user.</w:t>
      </w:r>
      <w:r w:rsidR="004728A5" w:rsidRPr="00DB59AD">
        <w:rPr>
          <w:lang w:val="en-US"/>
        </w:rPr>
        <w:t xml:space="preserve"> </w:t>
      </w:r>
      <w:r w:rsidRPr="00DB59AD">
        <w:rPr>
          <w:lang w:val="en-US"/>
        </w:rPr>
        <w:t xml:space="preserve">In February </w:t>
      </w:r>
      <w:r w:rsidR="005B5901" w:rsidRPr="00DB59AD">
        <w:rPr>
          <w:lang w:val="en-US"/>
        </w:rPr>
        <w:t>201</w:t>
      </w:r>
      <w:r w:rsidR="008F52FB" w:rsidRPr="00DB59AD">
        <w:rPr>
          <w:lang w:val="en-US"/>
        </w:rPr>
        <w:t>3</w:t>
      </w:r>
      <w:r w:rsidRPr="00DB59AD">
        <w:rPr>
          <w:lang w:val="en-US"/>
        </w:rPr>
        <w:t xml:space="preserve">, men spent on the participating servers on average </w:t>
      </w:r>
      <w:r w:rsidR="008F52FB" w:rsidRPr="00DB59AD">
        <w:rPr>
          <w:lang w:val="en-US"/>
        </w:rPr>
        <w:t>1:15</w:t>
      </w:r>
      <w:r w:rsidR="004276FC" w:rsidRPr="00DB59AD">
        <w:rPr>
          <w:lang w:val="en-US"/>
        </w:rPr>
        <w:t xml:space="preserve"> </w:t>
      </w:r>
      <w:r w:rsidRPr="00DB59AD">
        <w:rPr>
          <w:lang w:val="en-US"/>
        </w:rPr>
        <w:t>hours more than women.</w:t>
      </w:r>
      <w:r w:rsidR="005B5901" w:rsidRPr="00DB59AD">
        <w:rPr>
          <w:lang w:val="en-US"/>
        </w:rPr>
        <w:t xml:space="preserve"> </w:t>
      </w:r>
      <w:r w:rsidRPr="00DB59AD">
        <w:rPr>
          <w:lang w:val="en-US"/>
        </w:rPr>
        <w:t>From a long term point of view, men have slightly higher</w:t>
      </w:r>
      <w:r w:rsidR="005E5A0D" w:rsidRPr="00DB59AD">
        <w:rPr>
          <w:lang w:val="en-US"/>
        </w:rPr>
        <w:t xml:space="preserve"> ATS </w:t>
      </w:r>
      <w:r w:rsidRPr="00DB59AD">
        <w:rPr>
          <w:lang w:val="en-US"/>
        </w:rPr>
        <w:t>than women.</w:t>
      </w:r>
    </w:p>
    <w:p w:rsidR="00CF4DBB" w:rsidRPr="00DB59AD" w:rsidRDefault="00CF4DBB" w:rsidP="0057348C">
      <w:pPr>
        <w:ind w:firstLine="708"/>
        <w:jc w:val="both"/>
        <w:rPr>
          <w:noProof/>
          <w:lang w:val="en-US"/>
        </w:rPr>
      </w:pPr>
    </w:p>
    <w:p w:rsidR="00873F4C" w:rsidRPr="00DB59AD" w:rsidRDefault="003533D5" w:rsidP="00EE2A35">
      <w:pPr>
        <w:jc w:val="center"/>
        <w:rPr>
          <w:lang w:val="en-US"/>
        </w:rPr>
      </w:pPr>
      <w:r>
        <w:rPr>
          <w:noProof/>
        </w:rPr>
        <w:drawing>
          <wp:inline distT="0" distB="0" distL="0" distR="0" wp14:anchorId="43A4D2BE">
            <wp:extent cx="4295249" cy="279000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5249" cy="2790000"/>
                    </a:xfrm>
                    <a:prstGeom prst="rect">
                      <a:avLst/>
                    </a:prstGeom>
                    <a:noFill/>
                  </pic:spPr>
                </pic:pic>
              </a:graphicData>
            </a:graphic>
          </wp:inline>
        </w:drawing>
      </w:r>
    </w:p>
    <w:p w:rsidR="00093C38" w:rsidRPr="00DB59AD" w:rsidRDefault="00DA3300" w:rsidP="006F3198">
      <w:pPr>
        <w:pStyle w:val="Popisekgrafuneboobrzku"/>
        <w:rPr>
          <w:lang w:val="en-US"/>
        </w:rPr>
      </w:pPr>
      <w:r w:rsidRPr="00DB59AD">
        <w:rPr>
          <w:lang w:val="en-US"/>
        </w:rPr>
        <w:t>Graph No.</w:t>
      </w:r>
      <w:r w:rsidR="00041BBC" w:rsidRPr="00DB59AD">
        <w:rPr>
          <w:lang w:val="en-US"/>
        </w:rPr>
        <w:t>1</w:t>
      </w:r>
      <w:r w:rsidR="00A06F23" w:rsidRPr="00DB59AD">
        <w:rPr>
          <w:lang w:val="en-US"/>
        </w:rPr>
        <w:t>2</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766E30" w:rsidRPr="00DB59AD">
        <w:rPr>
          <w:lang w:val="en-US"/>
        </w:rPr>
        <w:t>11</w:t>
      </w:r>
      <w:r w:rsidR="002100C4" w:rsidRPr="00DB59AD">
        <w:rPr>
          <w:lang w:val="en-US"/>
        </w:rPr>
        <w:t>-2/201</w:t>
      </w:r>
      <w:r w:rsidR="00766E30" w:rsidRPr="00DB59AD">
        <w:rPr>
          <w:lang w:val="en-US"/>
        </w:rPr>
        <w:t>3</w:t>
      </w:r>
    </w:p>
    <w:p w:rsidR="00873F4C" w:rsidRPr="00DB59AD" w:rsidRDefault="007768C6" w:rsidP="00873F4C">
      <w:pPr>
        <w:pStyle w:val="Styl2"/>
        <w:rPr>
          <w:lang w:val="en-US"/>
        </w:rPr>
      </w:pPr>
      <w:r w:rsidRPr="00DB59AD">
        <w:rPr>
          <w:lang w:val="en-US"/>
        </w:rPr>
        <w:t>Trend of Gender Share</w:t>
      </w:r>
      <w:r w:rsidR="004C249F" w:rsidRPr="00DB59AD">
        <w:rPr>
          <w:lang w:val="en-US"/>
        </w:rPr>
        <w:t xml:space="preserve"> - </w:t>
      </w:r>
      <w:r w:rsidRPr="00DB59AD">
        <w:rPr>
          <w:lang w:val="en-US"/>
        </w:rPr>
        <w:t xml:space="preserve">Men </w:t>
      </w:r>
      <w:proofErr w:type="gramStart"/>
      <w:r w:rsidRPr="00DB59AD">
        <w:rPr>
          <w:lang w:val="en-US"/>
        </w:rPr>
        <w:t>Versus</w:t>
      </w:r>
      <w:proofErr w:type="gramEnd"/>
      <w:r w:rsidRPr="00DB59AD">
        <w:rPr>
          <w:lang w:val="en-US"/>
        </w:rPr>
        <w:t xml:space="preserve"> Women</w:t>
      </w:r>
    </w:p>
    <w:p w:rsidR="00873F4C" w:rsidRPr="00DB59AD" w:rsidRDefault="00873F4C" w:rsidP="00EE2A35">
      <w:pPr>
        <w:jc w:val="center"/>
        <w:rPr>
          <w:lang w:val="en-US"/>
        </w:rPr>
      </w:pPr>
    </w:p>
    <w:p w:rsidR="00873F4C" w:rsidRPr="00DB59AD" w:rsidRDefault="00041BBC" w:rsidP="000F38CF">
      <w:pPr>
        <w:jc w:val="both"/>
        <w:rPr>
          <w:lang w:val="en-US"/>
        </w:rPr>
      </w:pPr>
      <w:r w:rsidRPr="00DB59AD">
        <w:rPr>
          <w:lang w:val="en-US"/>
        </w:rPr>
        <w:tab/>
      </w:r>
      <w:r w:rsidR="007768C6" w:rsidRPr="00DB59AD">
        <w:rPr>
          <w:lang w:val="en-US"/>
        </w:rPr>
        <w:t>Graph No</w:t>
      </w:r>
      <w:r w:rsidRPr="00DB59AD">
        <w:rPr>
          <w:lang w:val="en-US"/>
        </w:rPr>
        <w:t>.1</w:t>
      </w:r>
      <w:r w:rsidR="00A06F23" w:rsidRPr="00DB59AD">
        <w:rPr>
          <w:lang w:val="en-US"/>
        </w:rPr>
        <w:t>3</w:t>
      </w:r>
      <w:r w:rsidR="000A3984" w:rsidRPr="00DB59AD">
        <w:rPr>
          <w:lang w:val="en-US"/>
        </w:rPr>
        <w:t xml:space="preserve"> </w:t>
      </w:r>
      <w:r w:rsidR="00D67E9C" w:rsidRPr="00DB59AD">
        <w:rPr>
          <w:lang w:val="en-US"/>
        </w:rPr>
        <w:t xml:space="preserve">shows the trend in the gender share of users regarding their </w:t>
      </w:r>
      <w:r w:rsidR="00DB59AD" w:rsidRPr="00DB59AD">
        <w:rPr>
          <w:lang w:val="en-US"/>
        </w:rPr>
        <w:t>number (</w:t>
      </w:r>
      <w:r w:rsidR="000A3984" w:rsidRPr="00DB59AD">
        <w:rPr>
          <w:lang w:val="en-US"/>
        </w:rPr>
        <w:t>RU) a</w:t>
      </w:r>
      <w:r w:rsidR="00D67E9C" w:rsidRPr="00DB59AD">
        <w:rPr>
          <w:lang w:val="en-US"/>
        </w:rPr>
        <w:t xml:space="preserve">nd the number of page views </w:t>
      </w:r>
      <w:r w:rsidR="000A3984" w:rsidRPr="00DB59AD">
        <w:rPr>
          <w:lang w:val="en-US"/>
        </w:rPr>
        <w:t xml:space="preserve">(PV). </w:t>
      </w:r>
      <w:r w:rsidR="00D67E9C" w:rsidRPr="00DB59AD">
        <w:rPr>
          <w:lang w:val="en-US"/>
        </w:rPr>
        <w:t xml:space="preserve">Men tend to be more active than women, </w:t>
      </w:r>
      <w:r w:rsidR="00DB59AD" w:rsidRPr="00DB59AD">
        <w:rPr>
          <w:lang w:val="en-US"/>
        </w:rPr>
        <w:t>i.e.</w:t>
      </w:r>
      <w:r w:rsidR="00D67E9C" w:rsidRPr="00DB59AD">
        <w:rPr>
          <w:lang w:val="en-US"/>
        </w:rPr>
        <w:t>, they view a greater share of pages than is their share in number. I</w:t>
      </w:r>
      <w:r w:rsidR="00575E17" w:rsidRPr="00DB59AD">
        <w:rPr>
          <w:lang w:val="en-US"/>
        </w:rPr>
        <w:t xml:space="preserve">t is </w:t>
      </w:r>
      <w:r w:rsidR="00575E17" w:rsidRPr="00DB59AD">
        <w:rPr>
          <w:lang w:val="en-US"/>
        </w:rPr>
        <w:lastRenderedPageBreak/>
        <w:t xml:space="preserve">not a </w:t>
      </w:r>
      <w:proofErr w:type="gramStart"/>
      <w:r w:rsidR="00575E17" w:rsidRPr="00DB59AD">
        <w:rPr>
          <w:lang w:val="en-US"/>
        </w:rPr>
        <w:t>rule,</w:t>
      </w:r>
      <w:proofErr w:type="gramEnd"/>
      <w:r w:rsidR="00575E17" w:rsidRPr="00DB59AD">
        <w:rPr>
          <w:lang w:val="en-US"/>
        </w:rPr>
        <w:t xml:space="preserve"> however, as </w:t>
      </w:r>
      <w:r w:rsidR="00D67E9C" w:rsidRPr="00DB59AD">
        <w:rPr>
          <w:lang w:val="en-US"/>
        </w:rPr>
        <w:t>observation offered several</w:t>
      </w:r>
      <w:r w:rsidR="00575E17" w:rsidRPr="00DB59AD">
        <w:rPr>
          <w:lang w:val="en-US"/>
        </w:rPr>
        <w:t xml:space="preserve"> hypotheses, but none of them were confirmed in the long term.</w:t>
      </w:r>
      <w:r w:rsidR="000F38CF" w:rsidRPr="00DB59AD">
        <w:rPr>
          <w:lang w:val="en-US"/>
        </w:rPr>
        <w:t xml:space="preserve">  </w:t>
      </w:r>
    </w:p>
    <w:p w:rsidR="000F38CF" w:rsidRPr="00DB59AD" w:rsidRDefault="000F38CF" w:rsidP="000F38CF">
      <w:pPr>
        <w:jc w:val="both"/>
        <w:rPr>
          <w:lang w:val="en-US"/>
        </w:rPr>
      </w:pPr>
    </w:p>
    <w:p w:rsidR="00873F4C" w:rsidRPr="00DB59AD" w:rsidRDefault="00613380" w:rsidP="00EE2A35">
      <w:pPr>
        <w:jc w:val="center"/>
        <w:rPr>
          <w:lang w:val="en-US"/>
        </w:rPr>
      </w:pPr>
      <w:r>
        <w:rPr>
          <w:noProof/>
        </w:rPr>
        <w:drawing>
          <wp:inline distT="0" distB="0" distL="0" distR="0" wp14:anchorId="3E0B1E53">
            <wp:extent cx="4173724" cy="32364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3724" cy="3236400"/>
                    </a:xfrm>
                    <a:prstGeom prst="rect">
                      <a:avLst/>
                    </a:prstGeom>
                    <a:noFill/>
                  </pic:spPr>
                </pic:pic>
              </a:graphicData>
            </a:graphic>
          </wp:inline>
        </w:drawing>
      </w:r>
    </w:p>
    <w:p w:rsidR="00D3626E" w:rsidRPr="00DB59AD" w:rsidRDefault="00D3626E" w:rsidP="00D3626E">
      <w:pPr>
        <w:pStyle w:val="Popisekgrafuneboobrzku"/>
        <w:rPr>
          <w:lang w:val="en-US"/>
        </w:rPr>
      </w:pPr>
      <w:r w:rsidRPr="00DB59AD">
        <w:rPr>
          <w:lang w:val="en-US"/>
        </w:rPr>
        <w:t>Gr</w:t>
      </w:r>
      <w:r w:rsidR="00575E17" w:rsidRPr="00DB59AD">
        <w:rPr>
          <w:lang w:val="en-US"/>
        </w:rPr>
        <w:t>aph No.1</w:t>
      </w:r>
      <w:r w:rsidR="00A06F23" w:rsidRPr="00DB59AD">
        <w:rPr>
          <w:lang w:val="en-US"/>
        </w:rPr>
        <w:t>3</w:t>
      </w:r>
      <w:r w:rsidRPr="00DB59AD">
        <w:rPr>
          <w:lang w:val="en-US"/>
        </w:rPr>
        <w:t xml:space="preserve">, </w:t>
      </w:r>
      <w:r w:rsidR="00575E17" w:rsidRPr="00DB59AD">
        <w:rPr>
          <w:lang w:val="en-US"/>
        </w:rPr>
        <w:t>source</w:t>
      </w:r>
      <w:r w:rsidRPr="00DB59AD">
        <w:rPr>
          <w:lang w:val="en-US"/>
        </w:rPr>
        <w:t xml:space="preserve">: </w:t>
      </w:r>
      <w:proofErr w:type="spellStart"/>
      <w:r w:rsidRPr="00DB59AD">
        <w:rPr>
          <w:lang w:val="en-US"/>
        </w:rPr>
        <w:t>NetMonitor</w:t>
      </w:r>
      <w:proofErr w:type="spellEnd"/>
      <w:r w:rsidRPr="00DB59AD">
        <w:rPr>
          <w:lang w:val="en-US"/>
        </w:rPr>
        <w:t xml:space="preserve"> – SPIR – </w:t>
      </w:r>
      <w:proofErr w:type="spellStart"/>
      <w:r w:rsidRPr="00DB59AD">
        <w:rPr>
          <w:lang w:val="en-US"/>
        </w:rPr>
        <w:t>Mediaresearch</w:t>
      </w:r>
      <w:proofErr w:type="spellEnd"/>
      <w:r w:rsidRPr="00DB59AD">
        <w:rPr>
          <w:lang w:val="en-US"/>
        </w:rPr>
        <w:t xml:space="preserve"> &amp; </w:t>
      </w:r>
      <w:proofErr w:type="spellStart"/>
      <w:r w:rsidRPr="00DB59AD">
        <w:rPr>
          <w:lang w:val="en-US"/>
        </w:rPr>
        <w:t>Gemius</w:t>
      </w:r>
      <w:proofErr w:type="spellEnd"/>
      <w:r w:rsidRPr="00DB59AD">
        <w:rPr>
          <w:lang w:val="en-US"/>
        </w:rPr>
        <w:t>, 1/20</w:t>
      </w:r>
      <w:r w:rsidR="003C379F" w:rsidRPr="00DB59AD">
        <w:rPr>
          <w:lang w:val="en-US"/>
        </w:rPr>
        <w:t>1</w:t>
      </w:r>
      <w:r w:rsidR="000F38CF" w:rsidRPr="00DB59AD">
        <w:rPr>
          <w:lang w:val="en-US"/>
        </w:rPr>
        <w:t>1</w:t>
      </w:r>
      <w:r w:rsidRPr="00DB59AD">
        <w:rPr>
          <w:lang w:val="en-US"/>
        </w:rPr>
        <w:t>-2/20</w:t>
      </w:r>
      <w:r w:rsidR="00A93C55" w:rsidRPr="00DB59AD">
        <w:rPr>
          <w:lang w:val="en-US"/>
        </w:rPr>
        <w:t>1</w:t>
      </w:r>
      <w:r w:rsidR="000F38CF" w:rsidRPr="00DB59AD">
        <w:rPr>
          <w:lang w:val="en-US"/>
        </w:rPr>
        <w:t>3</w:t>
      </w:r>
    </w:p>
    <w:p w:rsidR="00873F4C" w:rsidRPr="00DB59AD" w:rsidRDefault="00575E17" w:rsidP="00873F4C">
      <w:pPr>
        <w:pStyle w:val="Styl2"/>
        <w:rPr>
          <w:lang w:val="en-US"/>
        </w:rPr>
      </w:pPr>
      <w:r w:rsidRPr="00DB59AD">
        <w:rPr>
          <w:lang w:val="en-US"/>
        </w:rPr>
        <w:t>The Age Structure of Internet Users</w:t>
      </w:r>
    </w:p>
    <w:p w:rsidR="00873F4C" w:rsidRPr="00DB59AD" w:rsidRDefault="00873F4C" w:rsidP="00EE2A35">
      <w:pPr>
        <w:jc w:val="center"/>
        <w:rPr>
          <w:lang w:val="en-US"/>
        </w:rPr>
      </w:pPr>
    </w:p>
    <w:p w:rsidR="00873F4C" w:rsidRPr="00DB59AD" w:rsidRDefault="00575E17" w:rsidP="00383350">
      <w:pPr>
        <w:ind w:firstLine="708"/>
        <w:jc w:val="both"/>
        <w:rPr>
          <w:lang w:val="en-US"/>
        </w:rPr>
      </w:pPr>
      <w:r w:rsidRPr="00DB59AD">
        <w:rPr>
          <w:lang w:val="en-US"/>
        </w:rPr>
        <w:t>Graphs No.</w:t>
      </w:r>
      <w:r w:rsidR="00041BBC" w:rsidRPr="00DB59AD">
        <w:rPr>
          <w:lang w:val="en-US"/>
        </w:rPr>
        <w:t>1</w:t>
      </w:r>
      <w:r w:rsidR="00A06F23" w:rsidRPr="00DB59AD">
        <w:rPr>
          <w:lang w:val="en-US"/>
        </w:rPr>
        <w:t>4</w:t>
      </w:r>
      <w:r w:rsidR="00041BBC" w:rsidRPr="00DB59AD">
        <w:rPr>
          <w:lang w:val="en-US"/>
        </w:rPr>
        <w:t xml:space="preserve"> a</w:t>
      </w:r>
      <w:r w:rsidRPr="00DB59AD">
        <w:rPr>
          <w:lang w:val="en-US"/>
        </w:rPr>
        <w:t>nd</w:t>
      </w:r>
      <w:r w:rsidR="00041BBC" w:rsidRPr="00DB59AD">
        <w:rPr>
          <w:lang w:val="en-US"/>
        </w:rPr>
        <w:t xml:space="preserve"> </w:t>
      </w:r>
      <w:r w:rsidRPr="00DB59AD">
        <w:rPr>
          <w:lang w:val="en-US"/>
        </w:rPr>
        <w:t>No.</w:t>
      </w:r>
      <w:r w:rsidR="00041BBC" w:rsidRPr="00DB59AD">
        <w:rPr>
          <w:lang w:val="en-US"/>
        </w:rPr>
        <w:t>1</w:t>
      </w:r>
      <w:r w:rsidR="00A06F23" w:rsidRPr="00DB59AD">
        <w:rPr>
          <w:lang w:val="en-US"/>
        </w:rPr>
        <w:t>5</w:t>
      </w:r>
      <w:r w:rsidR="007B7699" w:rsidRPr="00DB59AD">
        <w:rPr>
          <w:lang w:val="en-US"/>
        </w:rPr>
        <w:t xml:space="preserve"> </w:t>
      </w:r>
      <w:r w:rsidRPr="00DB59AD">
        <w:rPr>
          <w:lang w:val="en-US"/>
        </w:rPr>
        <w:t>show the trend in the age structure of Internet users in absolute numbers and percentage share.</w:t>
      </w:r>
      <w:r w:rsidR="007B7699" w:rsidRPr="00DB59AD">
        <w:rPr>
          <w:lang w:val="en-US"/>
        </w:rPr>
        <w:t xml:space="preserve"> </w:t>
      </w:r>
      <w:r w:rsidRPr="00DB59AD">
        <w:rPr>
          <w:lang w:val="en-US"/>
        </w:rPr>
        <w:t xml:space="preserve">The graphs clearly reveal long term trends, where users over </w:t>
      </w:r>
      <w:r w:rsidR="00F77B09" w:rsidRPr="00DB59AD">
        <w:rPr>
          <w:lang w:val="en-US"/>
        </w:rPr>
        <w:t>35 are rising</w:t>
      </w:r>
      <w:r w:rsidR="00612860" w:rsidRPr="00DB59AD">
        <w:rPr>
          <w:lang w:val="en-US"/>
        </w:rPr>
        <w:t xml:space="preserve">, </w:t>
      </w:r>
      <w:r w:rsidR="00F77B09" w:rsidRPr="00DB59AD">
        <w:rPr>
          <w:lang w:val="en-US"/>
        </w:rPr>
        <w:t xml:space="preserve">while the most apparent growth is seen in the </w:t>
      </w:r>
      <w:r w:rsidR="00612860" w:rsidRPr="00DB59AD">
        <w:rPr>
          <w:lang w:val="en-US"/>
        </w:rPr>
        <w:t>55+</w:t>
      </w:r>
      <w:r w:rsidR="00F77B09" w:rsidRPr="00DB59AD">
        <w:rPr>
          <w:lang w:val="en-US"/>
        </w:rPr>
        <w:t xml:space="preserve"> group</w:t>
      </w:r>
      <w:r w:rsidR="00612860" w:rsidRPr="00DB59AD">
        <w:rPr>
          <w:lang w:val="en-US"/>
        </w:rPr>
        <w:t xml:space="preserve">. </w:t>
      </w:r>
      <w:r w:rsidR="00F77B09" w:rsidRPr="00DB59AD">
        <w:rPr>
          <w:lang w:val="en-US"/>
        </w:rPr>
        <w:t>In other words, the Internet population is agin</w:t>
      </w:r>
      <w:r w:rsidR="00A773B4" w:rsidRPr="00DB59AD">
        <w:rPr>
          <w:lang w:val="en-US"/>
        </w:rPr>
        <w:t xml:space="preserve">g. The age category up to the age of </w:t>
      </w:r>
      <w:r w:rsidR="00DD061B" w:rsidRPr="00DB59AD">
        <w:rPr>
          <w:lang w:val="en-US"/>
        </w:rPr>
        <w:t>34</w:t>
      </w:r>
      <w:r w:rsidR="00901B0C" w:rsidRPr="00DB59AD">
        <w:rPr>
          <w:lang w:val="en-US"/>
        </w:rPr>
        <w:t xml:space="preserve"> </w:t>
      </w:r>
      <w:r w:rsidR="00A773B4" w:rsidRPr="00DB59AD">
        <w:rPr>
          <w:lang w:val="en-US"/>
        </w:rPr>
        <w:t>does not change in absolute numbers, but given the rising share of older age groups their share is declining</w:t>
      </w:r>
      <w:r w:rsidR="00901B0C" w:rsidRPr="00DB59AD">
        <w:rPr>
          <w:lang w:val="en-US"/>
        </w:rPr>
        <w:t xml:space="preserve">. </w:t>
      </w:r>
      <w:r w:rsidR="00A773B4" w:rsidRPr="00DB59AD">
        <w:rPr>
          <w:lang w:val="en-US"/>
        </w:rPr>
        <w:t>It can be further expected that gradually the share of older age groups will rise, as graph No.</w:t>
      </w:r>
      <w:r w:rsidR="00A67F9B" w:rsidRPr="00DB59AD">
        <w:rPr>
          <w:lang w:val="en-US"/>
        </w:rPr>
        <w:t xml:space="preserve">15 </w:t>
      </w:r>
      <w:r w:rsidR="00A773B4" w:rsidRPr="00DB59AD">
        <w:rPr>
          <w:lang w:val="en-US"/>
        </w:rPr>
        <w:t xml:space="preserve">confirms with the age group </w:t>
      </w:r>
      <w:r w:rsidR="00A67F9B" w:rsidRPr="00DB59AD">
        <w:rPr>
          <w:lang w:val="en-US"/>
        </w:rPr>
        <w:t xml:space="preserve">55+. </w:t>
      </w:r>
      <w:r w:rsidR="00A773B4" w:rsidRPr="00DB59AD">
        <w:rPr>
          <w:lang w:val="en-US"/>
        </w:rPr>
        <w:t>With young people seasonal influences are most apparent</w:t>
      </w:r>
      <w:r w:rsidR="00383350" w:rsidRPr="00DB59AD">
        <w:rPr>
          <w:lang w:val="en-US"/>
        </w:rPr>
        <w:t xml:space="preserve"> – </w:t>
      </w:r>
      <w:proofErr w:type="gramStart"/>
      <w:r w:rsidR="00A773B4" w:rsidRPr="00DB59AD">
        <w:rPr>
          <w:lang w:val="en-US"/>
        </w:rPr>
        <w:t>Summer</w:t>
      </w:r>
      <w:proofErr w:type="gramEnd"/>
      <w:r w:rsidR="00A773B4" w:rsidRPr="00DB59AD">
        <w:rPr>
          <w:lang w:val="en-US"/>
        </w:rPr>
        <w:t xml:space="preserve"> vacation.</w:t>
      </w:r>
    </w:p>
    <w:p w:rsidR="00334305" w:rsidRPr="00DB59AD" w:rsidRDefault="00334305" w:rsidP="00EE2A35">
      <w:pPr>
        <w:jc w:val="center"/>
        <w:rPr>
          <w:noProof/>
          <w:lang w:val="en-US"/>
        </w:rPr>
      </w:pPr>
    </w:p>
    <w:p w:rsidR="00334305" w:rsidRPr="00DB59AD" w:rsidRDefault="00334305" w:rsidP="00EE2A35">
      <w:pPr>
        <w:jc w:val="center"/>
        <w:rPr>
          <w:noProof/>
          <w:lang w:val="en-US"/>
        </w:rPr>
      </w:pPr>
    </w:p>
    <w:p w:rsidR="00873F4C" w:rsidRPr="00DB59AD" w:rsidRDefault="003533D5" w:rsidP="00EE2A35">
      <w:pPr>
        <w:jc w:val="center"/>
        <w:rPr>
          <w:lang w:val="en-US"/>
        </w:rPr>
      </w:pPr>
      <w:r>
        <w:rPr>
          <w:noProof/>
        </w:rPr>
        <w:lastRenderedPageBreak/>
        <w:drawing>
          <wp:inline distT="0" distB="0" distL="0" distR="0" wp14:anchorId="00EE87F0">
            <wp:extent cx="4070464" cy="39600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0464" cy="3960000"/>
                    </a:xfrm>
                    <a:prstGeom prst="rect">
                      <a:avLst/>
                    </a:prstGeom>
                    <a:noFill/>
                  </pic:spPr>
                </pic:pic>
              </a:graphicData>
            </a:graphic>
          </wp:inline>
        </w:drawing>
      </w:r>
    </w:p>
    <w:p w:rsidR="00334305" w:rsidRPr="00DB59AD" w:rsidRDefault="00A773B4" w:rsidP="003265A0">
      <w:pPr>
        <w:pStyle w:val="Popisekgrafuneboobrzku"/>
        <w:rPr>
          <w:noProof/>
          <w:lang w:val="en-US"/>
        </w:rPr>
      </w:pPr>
      <w:r w:rsidRPr="00DB59AD">
        <w:rPr>
          <w:lang w:val="en-US"/>
        </w:rPr>
        <w:t>Graph No</w:t>
      </w:r>
      <w:r w:rsidR="00D3626E" w:rsidRPr="00DB59AD">
        <w:rPr>
          <w:lang w:val="en-US"/>
        </w:rPr>
        <w:t>.</w:t>
      </w:r>
      <w:r w:rsidR="00041BBC" w:rsidRPr="00DB59AD">
        <w:rPr>
          <w:lang w:val="en-US"/>
        </w:rPr>
        <w:t>1</w:t>
      </w:r>
      <w:r w:rsidR="00A06F23" w:rsidRPr="00DB59AD">
        <w:rPr>
          <w:lang w:val="en-US"/>
        </w:rPr>
        <w:t>4</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994B17" w:rsidRPr="00DB59AD">
        <w:rPr>
          <w:lang w:val="en-US"/>
        </w:rPr>
        <w:t>1</w:t>
      </w:r>
      <w:r w:rsidR="000F38CF" w:rsidRPr="00DB59AD">
        <w:rPr>
          <w:lang w:val="en-US"/>
        </w:rPr>
        <w:t>1</w:t>
      </w:r>
      <w:r w:rsidR="00093C38" w:rsidRPr="00DB59AD">
        <w:rPr>
          <w:lang w:val="en-US"/>
        </w:rPr>
        <w:t>-2/201</w:t>
      </w:r>
      <w:r w:rsidR="000F38CF" w:rsidRPr="00DB59AD">
        <w:rPr>
          <w:lang w:val="en-US"/>
        </w:rPr>
        <w:t>3</w:t>
      </w:r>
    </w:p>
    <w:p w:rsidR="00334305" w:rsidRPr="00DB59AD" w:rsidRDefault="00334305" w:rsidP="00EE2A35">
      <w:pPr>
        <w:jc w:val="center"/>
        <w:rPr>
          <w:noProof/>
          <w:lang w:val="en-US"/>
        </w:rPr>
      </w:pPr>
    </w:p>
    <w:p w:rsidR="00334305" w:rsidRPr="00DB59AD" w:rsidRDefault="00334305" w:rsidP="00EE2A35">
      <w:pPr>
        <w:jc w:val="center"/>
        <w:rPr>
          <w:noProof/>
          <w:lang w:val="en-US"/>
        </w:rPr>
      </w:pPr>
    </w:p>
    <w:p w:rsidR="00873F4C" w:rsidRPr="00DB59AD" w:rsidRDefault="00710377" w:rsidP="00EE2A35">
      <w:pPr>
        <w:jc w:val="center"/>
        <w:rPr>
          <w:lang w:val="en-US"/>
        </w:rPr>
      </w:pPr>
      <w:r>
        <w:rPr>
          <w:noProof/>
        </w:rPr>
        <w:drawing>
          <wp:inline distT="0" distB="0" distL="0" distR="0" wp14:anchorId="7A237825">
            <wp:extent cx="3841024" cy="39600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1024" cy="3960000"/>
                    </a:xfrm>
                    <a:prstGeom prst="rect">
                      <a:avLst/>
                    </a:prstGeom>
                    <a:noFill/>
                  </pic:spPr>
                </pic:pic>
              </a:graphicData>
            </a:graphic>
          </wp:inline>
        </w:drawing>
      </w:r>
    </w:p>
    <w:p w:rsidR="00D3626E" w:rsidRPr="00DB59AD" w:rsidRDefault="00DB59AD" w:rsidP="00D3626E">
      <w:pPr>
        <w:pStyle w:val="Popisekgrafuneboobrzku"/>
        <w:rPr>
          <w:lang w:val="en-US"/>
        </w:rPr>
      </w:pPr>
      <w:r>
        <w:rPr>
          <w:lang w:val="en-US"/>
        </w:rPr>
        <w:t>Graph No</w:t>
      </w:r>
      <w:r w:rsidR="00D3626E" w:rsidRPr="00DB59AD">
        <w:rPr>
          <w:lang w:val="en-US"/>
        </w:rPr>
        <w:t>.1</w:t>
      </w:r>
      <w:r w:rsidR="00A06F23" w:rsidRPr="00DB59AD">
        <w:rPr>
          <w:lang w:val="en-US"/>
        </w:rPr>
        <w:t>5</w:t>
      </w:r>
      <w:r w:rsidR="00D3626E" w:rsidRPr="00DB59AD">
        <w:rPr>
          <w:lang w:val="en-US"/>
        </w:rPr>
        <w:t xml:space="preserve">, </w:t>
      </w:r>
      <w:r>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0F38CF" w:rsidRPr="00DB59AD">
        <w:rPr>
          <w:lang w:val="en-US"/>
        </w:rPr>
        <w:t>11-</w:t>
      </w:r>
      <w:r w:rsidR="00093C38" w:rsidRPr="00DB59AD">
        <w:rPr>
          <w:lang w:val="en-US"/>
        </w:rPr>
        <w:t>2/201</w:t>
      </w:r>
      <w:r w:rsidR="000F38CF" w:rsidRPr="00DB59AD">
        <w:rPr>
          <w:lang w:val="en-US"/>
        </w:rPr>
        <w:t>3</w:t>
      </w:r>
    </w:p>
    <w:p w:rsidR="00873F4C" w:rsidRPr="00DB59AD" w:rsidRDefault="00DB59AD" w:rsidP="00873F4C">
      <w:pPr>
        <w:pStyle w:val="Styl2"/>
        <w:rPr>
          <w:lang w:val="en-US"/>
        </w:rPr>
      </w:pPr>
      <w:r>
        <w:rPr>
          <w:lang w:val="en-US"/>
        </w:rPr>
        <w:lastRenderedPageBreak/>
        <w:t>Education of Internet Users</w:t>
      </w:r>
    </w:p>
    <w:p w:rsidR="00873F4C" w:rsidRPr="00DB59AD" w:rsidRDefault="00873F4C" w:rsidP="00EE2A35">
      <w:pPr>
        <w:jc w:val="center"/>
        <w:rPr>
          <w:lang w:val="en-US"/>
        </w:rPr>
      </w:pPr>
    </w:p>
    <w:p w:rsidR="00334305" w:rsidRDefault="00B83FF8" w:rsidP="00710377">
      <w:pPr>
        <w:ind w:firstLine="708"/>
        <w:jc w:val="both"/>
        <w:rPr>
          <w:lang w:val="en-US"/>
        </w:rPr>
      </w:pPr>
      <w:r w:rsidRPr="00DB59AD">
        <w:rPr>
          <w:lang w:val="en-US"/>
        </w:rPr>
        <w:t>Graphs No.</w:t>
      </w:r>
      <w:r w:rsidR="00041BBC" w:rsidRPr="00DB59AD">
        <w:rPr>
          <w:lang w:val="en-US"/>
        </w:rPr>
        <w:t>1</w:t>
      </w:r>
      <w:r w:rsidR="00A06F23" w:rsidRPr="00DB59AD">
        <w:rPr>
          <w:lang w:val="en-US"/>
        </w:rPr>
        <w:t>6</w:t>
      </w:r>
      <w:r w:rsidR="00041BBC" w:rsidRPr="00DB59AD">
        <w:rPr>
          <w:lang w:val="en-US"/>
        </w:rPr>
        <w:t xml:space="preserve"> a</w:t>
      </w:r>
      <w:r w:rsidRPr="00DB59AD">
        <w:rPr>
          <w:lang w:val="en-US"/>
        </w:rPr>
        <w:t>nd No.</w:t>
      </w:r>
      <w:r w:rsidR="00041BBC" w:rsidRPr="00DB59AD">
        <w:rPr>
          <w:lang w:val="en-US"/>
        </w:rPr>
        <w:t>1</w:t>
      </w:r>
      <w:r w:rsidR="00A06F23" w:rsidRPr="00DB59AD">
        <w:rPr>
          <w:lang w:val="en-US"/>
        </w:rPr>
        <w:t>7</w:t>
      </w:r>
      <w:r w:rsidR="00D13795" w:rsidRPr="00DB59AD">
        <w:rPr>
          <w:lang w:val="en-US"/>
        </w:rPr>
        <w:t xml:space="preserve"> </w:t>
      </w:r>
      <w:r w:rsidRPr="00DB59AD">
        <w:rPr>
          <w:lang w:val="en-US"/>
        </w:rPr>
        <w:t xml:space="preserve">show the </w:t>
      </w:r>
      <w:r w:rsidR="00BB3C1B" w:rsidRPr="00DB59AD">
        <w:rPr>
          <w:lang w:val="en-US"/>
        </w:rPr>
        <w:t>trend in the education of Internet users is absolut</w:t>
      </w:r>
      <w:r w:rsidR="003D42DD" w:rsidRPr="00DB59AD">
        <w:rPr>
          <w:lang w:val="en-US"/>
        </w:rPr>
        <w:t xml:space="preserve">e numbers and </w:t>
      </w:r>
      <w:proofErr w:type="spellStart"/>
      <w:r w:rsidR="003D42DD" w:rsidRPr="00DB59AD">
        <w:rPr>
          <w:lang w:val="en-US"/>
        </w:rPr>
        <w:t>percentual</w:t>
      </w:r>
      <w:proofErr w:type="spellEnd"/>
      <w:r w:rsidR="003D42DD" w:rsidRPr="00DB59AD">
        <w:rPr>
          <w:lang w:val="en-US"/>
        </w:rPr>
        <w:t xml:space="preserve"> share. </w:t>
      </w:r>
      <w:r w:rsidR="00515DFB" w:rsidRPr="00DB59AD">
        <w:rPr>
          <w:lang w:val="en-US"/>
        </w:rPr>
        <w:t>The most frequent education</w:t>
      </w:r>
      <w:r w:rsidR="006308B0" w:rsidRPr="00DB59AD">
        <w:rPr>
          <w:lang w:val="en-US"/>
        </w:rPr>
        <w:t xml:space="preserve"> (</w:t>
      </w:r>
      <w:r w:rsidR="00515DFB" w:rsidRPr="00DB59AD">
        <w:rPr>
          <w:lang w:val="en-US"/>
        </w:rPr>
        <w:t>highest completed</w:t>
      </w:r>
      <w:r w:rsidR="006308B0" w:rsidRPr="00DB59AD">
        <w:rPr>
          <w:lang w:val="en-US"/>
        </w:rPr>
        <w:t xml:space="preserve">) </w:t>
      </w:r>
      <w:r w:rsidR="00515DFB" w:rsidRPr="00DB59AD">
        <w:rPr>
          <w:lang w:val="en-US"/>
        </w:rPr>
        <w:t xml:space="preserve">is secondary school with a diploma, with a </w:t>
      </w:r>
      <w:r w:rsidR="006308B0" w:rsidRPr="00DB59AD">
        <w:rPr>
          <w:lang w:val="en-US"/>
        </w:rPr>
        <w:t>3</w:t>
      </w:r>
      <w:r w:rsidR="007A5C55" w:rsidRPr="00DB59AD">
        <w:rPr>
          <w:lang w:val="en-US"/>
        </w:rPr>
        <w:t>8</w:t>
      </w:r>
      <w:r w:rsidR="006308B0" w:rsidRPr="00DB59AD">
        <w:rPr>
          <w:lang w:val="en-US"/>
        </w:rPr>
        <w:t xml:space="preserve">% </w:t>
      </w:r>
      <w:r w:rsidR="00515DFB" w:rsidRPr="00DB59AD">
        <w:rPr>
          <w:lang w:val="en-US"/>
        </w:rPr>
        <w:t>share</w:t>
      </w:r>
      <w:r w:rsidR="006308B0" w:rsidRPr="00DB59AD">
        <w:rPr>
          <w:lang w:val="en-US"/>
        </w:rPr>
        <w:t xml:space="preserve"> (</w:t>
      </w:r>
      <w:r w:rsidR="00515DFB" w:rsidRPr="00DB59AD">
        <w:rPr>
          <w:lang w:val="en-US"/>
        </w:rPr>
        <w:t xml:space="preserve">February </w:t>
      </w:r>
      <w:r w:rsidR="006308B0" w:rsidRPr="00DB59AD">
        <w:rPr>
          <w:lang w:val="en-US"/>
        </w:rPr>
        <w:t>20</w:t>
      </w:r>
      <w:r w:rsidR="00A56FDF" w:rsidRPr="00DB59AD">
        <w:rPr>
          <w:lang w:val="en-US"/>
        </w:rPr>
        <w:t>1</w:t>
      </w:r>
      <w:r w:rsidR="007A5C55" w:rsidRPr="00DB59AD">
        <w:rPr>
          <w:lang w:val="en-US"/>
        </w:rPr>
        <w:t>3</w:t>
      </w:r>
      <w:r w:rsidR="006308B0" w:rsidRPr="00DB59AD">
        <w:rPr>
          <w:lang w:val="en-US"/>
        </w:rPr>
        <w:t xml:space="preserve">). </w:t>
      </w:r>
      <w:r w:rsidR="00515DFB" w:rsidRPr="00DB59AD">
        <w:rPr>
          <w:lang w:val="en-US"/>
        </w:rPr>
        <w:t>In second place is secondary school without diploma</w:t>
      </w:r>
      <w:r w:rsidR="006308B0" w:rsidRPr="00DB59AD">
        <w:rPr>
          <w:lang w:val="en-US"/>
        </w:rPr>
        <w:t xml:space="preserve"> (</w:t>
      </w:r>
      <w:r w:rsidR="00A56FDF" w:rsidRPr="00DB59AD">
        <w:rPr>
          <w:lang w:val="en-US"/>
        </w:rPr>
        <w:t>2</w:t>
      </w:r>
      <w:r w:rsidR="00E86063" w:rsidRPr="00DB59AD">
        <w:rPr>
          <w:lang w:val="en-US"/>
        </w:rPr>
        <w:t>5</w:t>
      </w:r>
      <w:r w:rsidR="007D0855" w:rsidRPr="00DB59AD">
        <w:rPr>
          <w:lang w:val="en-US"/>
        </w:rPr>
        <w:t xml:space="preserve"> </w:t>
      </w:r>
      <w:r w:rsidR="00515DFB" w:rsidRPr="00DB59AD">
        <w:rPr>
          <w:lang w:val="en-US"/>
        </w:rPr>
        <w:t xml:space="preserve">%), and after that are those with university </w:t>
      </w:r>
      <w:r w:rsidR="00DB59AD" w:rsidRPr="00DB59AD">
        <w:rPr>
          <w:lang w:val="en-US"/>
        </w:rPr>
        <w:t>education (</w:t>
      </w:r>
      <w:r w:rsidR="00A56FDF" w:rsidRPr="00DB59AD">
        <w:rPr>
          <w:lang w:val="en-US"/>
        </w:rPr>
        <w:t>1</w:t>
      </w:r>
      <w:r w:rsidR="007A5C55" w:rsidRPr="00DB59AD">
        <w:rPr>
          <w:lang w:val="en-US"/>
        </w:rPr>
        <w:t>5</w:t>
      </w:r>
      <w:r w:rsidR="007D0855" w:rsidRPr="00DB59AD">
        <w:rPr>
          <w:lang w:val="en-US"/>
        </w:rPr>
        <w:t xml:space="preserve"> </w:t>
      </w:r>
      <w:r w:rsidR="00A56FDF" w:rsidRPr="00DB59AD">
        <w:rPr>
          <w:lang w:val="en-US"/>
        </w:rPr>
        <w:t>%)</w:t>
      </w:r>
      <w:r w:rsidR="007A5C55" w:rsidRPr="00DB59AD">
        <w:rPr>
          <w:lang w:val="en-US"/>
        </w:rPr>
        <w:t xml:space="preserve">, </w:t>
      </w:r>
      <w:r w:rsidR="00A024A6" w:rsidRPr="00DB59AD">
        <w:rPr>
          <w:lang w:val="en-US"/>
        </w:rPr>
        <w:t>followed by primary</w:t>
      </w:r>
      <w:r w:rsidR="00515DFB" w:rsidRPr="00DB59AD">
        <w:rPr>
          <w:lang w:val="en-US"/>
        </w:rPr>
        <w:t xml:space="preserve"> school education</w:t>
      </w:r>
      <w:r w:rsidR="007A5C55" w:rsidRPr="00DB59AD">
        <w:rPr>
          <w:lang w:val="en-US"/>
        </w:rPr>
        <w:t xml:space="preserve"> (8</w:t>
      </w:r>
      <w:r w:rsidR="00DB090F">
        <w:rPr>
          <w:lang w:val="en-US"/>
        </w:rPr>
        <w:t> </w:t>
      </w:r>
      <w:r w:rsidR="00E86063" w:rsidRPr="00DB59AD">
        <w:rPr>
          <w:lang w:val="en-US"/>
        </w:rPr>
        <w:t xml:space="preserve">%), </w:t>
      </w:r>
      <w:r w:rsidR="00A024A6" w:rsidRPr="00DB59AD">
        <w:rPr>
          <w:lang w:val="en-US"/>
        </w:rPr>
        <w:t xml:space="preserve">unfinished primary </w:t>
      </w:r>
      <w:r w:rsidR="00DB59AD" w:rsidRPr="00DB59AD">
        <w:rPr>
          <w:lang w:val="en-US"/>
        </w:rPr>
        <w:t>school (</w:t>
      </w:r>
      <w:r w:rsidR="007A5C55" w:rsidRPr="00DB59AD">
        <w:rPr>
          <w:lang w:val="en-US"/>
        </w:rPr>
        <w:t>8</w:t>
      </w:r>
      <w:r w:rsidR="007D0855" w:rsidRPr="00DB59AD">
        <w:rPr>
          <w:lang w:val="en-US"/>
        </w:rPr>
        <w:t xml:space="preserve"> </w:t>
      </w:r>
      <w:r w:rsidR="006308B0" w:rsidRPr="00DB59AD">
        <w:rPr>
          <w:lang w:val="en-US"/>
        </w:rPr>
        <w:t>%) a</w:t>
      </w:r>
      <w:r w:rsidR="00A024A6" w:rsidRPr="00DB59AD">
        <w:rPr>
          <w:lang w:val="en-US"/>
        </w:rPr>
        <w:t xml:space="preserve">nd higher </w:t>
      </w:r>
      <w:r w:rsidR="00422526" w:rsidRPr="00DB59AD">
        <w:rPr>
          <w:lang w:val="en-US"/>
        </w:rPr>
        <w:t>vocational</w:t>
      </w:r>
      <w:r w:rsidR="00A024A6" w:rsidRPr="00DB59AD">
        <w:rPr>
          <w:lang w:val="en-US"/>
        </w:rPr>
        <w:t xml:space="preserve"> education</w:t>
      </w:r>
      <w:r w:rsidR="006308B0" w:rsidRPr="00DB59AD">
        <w:rPr>
          <w:lang w:val="en-US"/>
        </w:rPr>
        <w:t xml:space="preserve"> (</w:t>
      </w:r>
      <w:r w:rsidR="00A87E4F" w:rsidRPr="00DB59AD">
        <w:rPr>
          <w:lang w:val="en-US"/>
        </w:rPr>
        <w:t>6</w:t>
      </w:r>
      <w:r w:rsidR="007D0855" w:rsidRPr="00DB59AD">
        <w:rPr>
          <w:lang w:val="en-US"/>
        </w:rPr>
        <w:t xml:space="preserve"> </w:t>
      </w:r>
      <w:r w:rsidR="006308B0" w:rsidRPr="00DB59AD">
        <w:rPr>
          <w:lang w:val="en-US"/>
        </w:rPr>
        <w:t xml:space="preserve">%). </w:t>
      </w:r>
      <w:r w:rsidR="00A024A6" w:rsidRPr="00DB59AD">
        <w:rPr>
          <w:lang w:val="en-US"/>
        </w:rPr>
        <w:t>The trend is an increase in the Internet population with a lower educati</w:t>
      </w:r>
      <w:r w:rsidR="00422526" w:rsidRPr="00DB59AD">
        <w:rPr>
          <w:lang w:val="en-US"/>
        </w:rPr>
        <w:t xml:space="preserve">on level, particularly those without a diploma. </w:t>
      </w:r>
      <w:r w:rsidR="00E86063" w:rsidRPr="00DB59AD">
        <w:rPr>
          <w:lang w:val="en-US"/>
        </w:rPr>
        <w:t xml:space="preserve"> </w:t>
      </w:r>
      <w:r w:rsidR="00422526" w:rsidRPr="00DB59AD">
        <w:rPr>
          <w:lang w:val="en-US"/>
        </w:rPr>
        <w:t xml:space="preserve">Since the beginning of </w:t>
      </w:r>
      <w:r w:rsidR="00E86063" w:rsidRPr="00DB59AD">
        <w:rPr>
          <w:lang w:val="en-US"/>
        </w:rPr>
        <w:t>2011</w:t>
      </w:r>
      <w:r w:rsidR="00422526" w:rsidRPr="00DB59AD">
        <w:rPr>
          <w:lang w:val="en-US"/>
        </w:rPr>
        <w:t xml:space="preserve"> the share of university </w:t>
      </w:r>
      <w:r w:rsidR="00DB59AD" w:rsidRPr="00DB59AD">
        <w:rPr>
          <w:lang w:val="en-US"/>
        </w:rPr>
        <w:t>students</w:t>
      </w:r>
      <w:r w:rsidR="00422526" w:rsidRPr="00DB59AD">
        <w:rPr>
          <w:lang w:val="en-US"/>
        </w:rPr>
        <w:t xml:space="preserve"> is also slightly on the rise.</w:t>
      </w:r>
      <w:r w:rsidR="006308B0" w:rsidRPr="00DB59AD">
        <w:rPr>
          <w:lang w:val="en-US"/>
        </w:rPr>
        <w:t xml:space="preserve"> </w:t>
      </w:r>
    </w:p>
    <w:p w:rsidR="00710377" w:rsidRPr="00DB59AD" w:rsidRDefault="00710377" w:rsidP="00710377">
      <w:pPr>
        <w:ind w:firstLine="708"/>
        <w:jc w:val="both"/>
        <w:rPr>
          <w:noProof/>
          <w:lang w:val="en-US"/>
        </w:rPr>
      </w:pPr>
    </w:p>
    <w:p w:rsidR="00873F4C" w:rsidRPr="00DB59AD" w:rsidRDefault="003533D5" w:rsidP="00EE2A35">
      <w:pPr>
        <w:jc w:val="center"/>
        <w:rPr>
          <w:lang w:val="en-US"/>
        </w:rPr>
      </w:pPr>
      <w:r>
        <w:rPr>
          <w:noProof/>
        </w:rPr>
        <w:drawing>
          <wp:inline distT="0" distB="0" distL="0" distR="0" wp14:anchorId="690D08B5">
            <wp:extent cx="4591447" cy="3027219"/>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9803" cy="3032728"/>
                    </a:xfrm>
                    <a:prstGeom prst="rect">
                      <a:avLst/>
                    </a:prstGeom>
                    <a:noFill/>
                  </pic:spPr>
                </pic:pic>
              </a:graphicData>
            </a:graphic>
          </wp:inline>
        </w:drawing>
      </w:r>
    </w:p>
    <w:p w:rsidR="00D3626E" w:rsidRPr="00DB59AD" w:rsidRDefault="00422526" w:rsidP="00D3626E">
      <w:pPr>
        <w:pStyle w:val="Popisekgrafuneboobrzku"/>
        <w:rPr>
          <w:lang w:val="en-US"/>
        </w:rPr>
      </w:pPr>
      <w:r w:rsidRPr="00DB59AD">
        <w:rPr>
          <w:lang w:val="en-US"/>
        </w:rPr>
        <w:t>Graph No</w:t>
      </w:r>
      <w:proofErr w:type="gramStart"/>
      <w:r w:rsidRPr="00DB59AD">
        <w:rPr>
          <w:lang w:val="en-US"/>
        </w:rPr>
        <w:t>.</w:t>
      </w:r>
      <w:r w:rsidR="00D3626E" w:rsidRPr="00DB59AD">
        <w:rPr>
          <w:lang w:val="en-US"/>
        </w:rPr>
        <w:t>.</w:t>
      </w:r>
      <w:proofErr w:type="gramEnd"/>
      <w:r w:rsidR="00383350" w:rsidRPr="00DB59AD">
        <w:rPr>
          <w:lang w:val="en-US"/>
        </w:rPr>
        <w:t>1</w:t>
      </w:r>
      <w:r w:rsidR="00A06F23" w:rsidRPr="00DB59AD">
        <w:rPr>
          <w:lang w:val="en-US"/>
        </w:rPr>
        <w:t>6</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E86063" w:rsidRPr="00DB59AD">
        <w:rPr>
          <w:lang w:val="en-US"/>
        </w:rPr>
        <w:t>1</w:t>
      </w:r>
      <w:r w:rsidR="007A5C55" w:rsidRPr="00DB59AD">
        <w:rPr>
          <w:lang w:val="en-US"/>
        </w:rPr>
        <w:t>1</w:t>
      </w:r>
      <w:r w:rsidR="00D3626E" w:rsidRPr="00DB59AD">
        <w:rPr>
          <w:lang w:val="en-US"/>
        </w:rPr>
        <w:t>-2/20</w:t>
      </w:r>
      <w:r w:rsidR="00A56FDF" w:rsidRPr="00DB59AD">
        <w:rPr>
          <w:lang w:val="en-US"/>
        </w:rPr>
        <w:t>1</w:t>
      </w:r>
      <w:r w:rsidR="007A5C55" w:rsidRPr="00DB59AD">
        <w:rPr>
          <w:lang w:val="en-US"/>
        </w:rPr>
        <w:t>3</w:t>
      </w:r>
    </w:p>
    <w:p w:rsidR="00334305" w:rsidRPr="00DB59AD" w:rsidRDefault="00334305" w:rsidP="00EE2A35">
      <w:pPr>
        <w:jc w:val="center"/>
        <w:rPr>
          <w:noProof/>
          <w:lang w:val="en-US"/>
        </w:rPr>
      </w:pPr>
    </w:p>
    <w:p w:rsidR="00873F4C" w:rsidRPr="00DB59AD" w:rsidRDefault="003533D5" w:rsidP="00EE2A35">
      <w:pPr>
        <w:jc w:val="center"/>
        <w:rPr>
          <w:lang w:val="en-US"/>
        </w:rPr>
      </w:pPr>
      <w:r>
        <w:rPr>
          <w:noProof/>
        </w:rPr>
        <w:drawing>
          <wp:inline distT="0" distB="0" distL="0" distR="0" wp14:anchorId="783E9597">
            <wp:extent cx="4356495" cy="2992582"/>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3705" cy="2997535"/>
                    </a:xfrm>
                    <a:prstGeom prst="rect">
                      <a:avLst/>
                    </a:prstGeom>
                    <a:noFill/>
                  </pic:spPr>
                </pic:pic>
              </a:graphicData>
            </a:graphic>
          </wp:inline>
        </w:drawing>
      </w:r>
    </w:p>
    <w:p w:rsidR="00D3626E" w:rsidRPr="00DB59AD" w:rsidRDefault="00422526" w:rsidP="00D3626E">
      <w:pPr>
        <w:pStyle w:val="Popisekgrafuneboobrzku"/>
        <w:rPr>
          <w:lang w:val="en-US"/>
        </w:rPr>
      </w:pPr>
      <w:r w:rsidRPr="00DB59AD">
        <w:rPr>
          <w:lang w:val="en-US"/>
        </w:rPr>
        <w:t>Graph No.</w:t>
      </w:r>
      <w:r w:rsidR="00D3626E" w:rsidRPr="00DB59AD">
        <w:rPr>
          <w:lang w:val="en-US"/>
        </w:rPr>
        <w:t>1</w:t>
      </w:r>
      <w:r w:rsidR="00A06F23" w:rsidRPr="00DB59AD">
        <w:rPr>
          <w:lang w:val="en-US"/>
        </w:rPr>
        <w:t>7</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E86063" w:rsidRPr="00DB59AD">
        <w:rPr>
          <w:lang w:val="en-US"/>
        </w:rPr>
        <w:t>1</w:t>
      </w:r>
      <w:r w:rsidR="007A5C55" w:rsidRPr="00DB59AD">
        <w:rPr>
          <w:lang w:val="en-US"/>
        </w:rPr>
        <w:t>1</w:t>
      </w:r>
      <w:r w:rsidR="00D3626E" w:rsidRPr="00DB59AD">
        <w:rPr>
          <w:lang w:val="en-US"/>
        </w:rPr>
        <w:t>-2/20</w:t>
      </w:r>
      <w:r w:rsidR="00A56FDF" w:rsidRPr="00DB59AD">
        <w:rPr>
          <w:lang w:val="en-US"/>
        </w:rPr>
        <w:t>1</w:t>
      </w:r>
      <w:r w:rsidR="007A5C55" w:rsidRPr="00DB59AD">
        <w:rPr>
          <w:lang w:val="en-US"/>
        </w:rPr>
        <w:t>3</w:t>
      </w:r>
    </w:p>
    <w:p w:rsidR="00873F4C" w:rsidRPr="00DB59AD" w:rsidRDefault="00873F4C" w:rsidP="00873F4C">
      <w:pPr>
        <w:pStyle w:val="Styl2"/>
        <w:rPr>
          <w:lang w:val="en-US"/>
        </w:rPr>
      </w:pPr>
      <w:r w:rsidRPr="00DB59AD">
        <w:rPr>
          <w:lang w:val="en-US"/>
        </w:rPr>
        <w:lastRenderedPageBreak/>
        <w:t xml:space="preserve">ABCDE </w:t>
      </w:r>
      <w:r w:rsidR="00DB59AD">
        <w:rPr>
          <w:lang w:val="en-US"/>
        </w:rPr>
        <w:t>National Socio-economic Classification of Internet Users</w:t>
      </w:r>
    </w:p>
    <w:p w:rsidR="00990A7D" w:rsidRPr="00DB59AD" w:rsidRDefault="00990A7D" w:rsidP="00EE2A35">
      <w:pPr>
        <w:jc w:val="center"/>
        <w:rPr>
          <w:lang w:val="en-US"/>
        </w:rPr>
      </w:pPr>
    </w:p>
    <w:p w:rsidR="00A87E4F" w:rsidRPr="00DB59AD" w:rsidRDefault="00422526" w:rsidP="00A87E4F">
      <w:pPr>
        <w:ind w:firstLine="708"/>
        <w:jc w:val="both"/>
        <w:rPr>
          <w:lang w:val="en-US"/>
        </w:rPr>
      </w:pPr>
      <w:r w:rsidRPr="00DB59AD">
        <w:rPr>
          <w:lang w:val="en-US"/>
        </w:rPr>
        <w:t>Graphs No.</w:t>
      </w:r>
      <w:r w:rsidR="00041BBC" w:rsidRPr="00DB59AD">
        <w:rPr>
          <w:lang w:val="en-US"/>
        </w:rPr>
        <w:t>1</w:t>
      </w:r>
      <w:r w:rsidR="00A06F23" w:rsidRPr="00DB59AD">
        <w:rPr>
          <w:lang w:val="en-US"/>
        </w:rPr>
        <w:t>8</w:t>
      </w:r>
      <w:r w:rsidR="00041BBC" w:rsidRPr="00DB59AD">
        <w:rPr>
          <w:lang w:val="en-US"/>
        </w:rPr>
        <w:t xml:space="preserve"> a</w:t>
      </w:r>
      <w:r w:rsidRPr="00DB59AD">
        <w:rPr>
          <w:lang w:val="en-US"/>
        </w:rPr>
        <w:t>nd No.</w:t>
      </w:r>
      <w:r w:rsidR="00041BBC" w:rsidRPr="00DB59AD">
        <w:rPr>
          <w:lang w:val="en-US"/>
        </w:rPr>
        <w:t>1</w:t>
      </w:r>
      <w:r w:rsidR="00A06F23" w:rsidRPr="00DB59AD">
        <w:rPr>
          <w:lang w:val="en-US"/>
        </w:rPr>
        <w:t>9</w:t>
      </w:r>
      <w:r w:rsidR="00A4350E" w:rsidRPr="00DB59AD">
        <w:rPr>
          <w:lang w:val="en-US"/>
        </w:rPr>
        <w:t xml:space="preserve"> </w:t>
      </w:r>
      <w:r w:rsidRPr="00DB59AD">
        <w:rPr>
          <w:lang w:val="en-US"/>
        </w:rPr>
        <w:t xml:space="preserve">show the trend of the </w:t>
      </w:r>
      <w:r w:rsidR="00A4350E" w:rsidRPr="00DB59AD">
        <w:rPr>
          <w:lang w:val="en-US"/>
        </w:rPr>
        <w:t xml:space="preserve">ABCDE </w:t>
      </w:r>
      <w:r w:rsidRPr="00DB59AD">
        <w:rPr>
          <w:lang w:val="en-US"/>
        </w:rPr>
        <w:t xml:space="preserve">national socio-economic classification </w:t>
      </w:r>
      <w:r w:rsidR="00A87E4F" w:rsidRPr="00DB59AD">
        <w:rPr>
          <w:lang w:val="en-US"/>
        </w:rPr>
        <w:t>(</w:t>
      </w:r>
      <w:r w:rsidRPr="00DB59AD">
        <w:rPr>
          <w:lang w:val="en-US"/>
        </w:rPr>
        <w:t>cumulative groups</w:t>
      </w:r>
      <w:r w:rsidR="00A87E4F" w:rsidRPr="00DB59AD">
        <w:rPr>
          <w:lang w:val="en-US"/>
        </w:rPr>
        <w:t>)</w:t>
      </w:r>
      <w:r w:rsidR="00A4350E" w:rsidRPr="00DB59AD">
        <w:rPr>
          <w:lang w:val="en-US"/>
        </w:rPr>
        <w:t xml:space="preserve"> </w:t>
      </w:r>
      <w:r w:rsidRPr="00DB59AD">
        <w:rPr>
          <w:lang w:val="en-US"/>
        </w:rPr>
        <w:t xml:space="preserve">of internet users in absolute numbers and in percentage share. </w:t>
      </w:r>
      <w:r w:rsidR="00271D73" w:rsidRPr="00DB59AD">
        <w:rPr>
          <w:lang w:val="en-US"/>
        </w:rPr>
        <w:t xml:space="preserve">The most represented classification is D+E, with </w:t>
      </w:r>
      <w:r w:rsidR="00DB59AD" w:rsidRPr="00DB59AD">
        <w:rPr>
          <w:lang w:val="en-US"/>
        </w:rPr>
        <w:t>a 48</w:t>
      </w:r>
      <w:r w:rsidR="00A4350E" w:rsidRPr="00DB59AD">
        <w:rPr>
          <w:lang w:val="en-US"/>
        </w:rPr>
        <w:t xml:space="preserve">% </w:t>
      </w:r>
      <w:r w:rsidR="00DB59AD" w:rsidRPr="00DB59AD">
        <w:rPr>
          <w:lang w:val="en-US"/>
        </w:rPr>
        <w:t>share (</w:t>
      </w:r>
      <w:r w:rsidR="00271D73" w:rsidRPr="00DB59AD">
        <w:rPr>
          <w:lang w:val="en-US"/>
        </w:rPr>
        <w:t>February</w:t>
      </w:r>
      <w:r w:rsidR="00A4350E" w:rsidRPr="00DB59AD">
        <w:rPr>
          <w:lang w:val="en-US"/>
        </w:rPr>
        <w:t>20</w:t>
      </w:r>
      <w:r w:rsidR="00BF4A83" w:rsidRPr="00DB59AD">
        <w:rPr>
          <w:lang w:val="en-US"/>
        </w:rPr>
        <w:t>1</w:t>
      </w:r>
      <w:r w:rsidR="003702DE" w:rsidRPr="00DB59AD">
        <w:rPr>
          <w:lang w:val="en-US"/>
        </w:rPr>
        <w:t>3</w:t>
      </w:r>
      <w:r w:rsidR="00A4350E" w:rsidRPr="00DB59AD">
        <w:rPr>
          <w:lang w:val="en-US"/>
        </w:rPr>
        <w:t xml:space="preserve">). </w:t>
      </w:r>
      <w:r w:rsidR="00271D73" w:rsidRPr="00DB59AD">
        <w:rPr>
          <w:lang w:val="en-US"/>
        </w:rPr>
        <w:t xml:space="preserve">Following it are groups </w:t>
      </w:r>
      <w:r w:rsidR="00A4350E" w:rsidRPr="00DB59AD">
        <w:rPr>
          <w:lang w:val="en-US"/>
        </w:rPr>
        <w:t>C (</w:t>
      </w:r>
      <w:r w:rsidR="00B06FB5" w:rsidRPr="00DB59AD">
        <w:rPr>
          <w:lang w:val="en-US"/>
        </w:rPr>
        <w:t xml:space="preserve">29 </w:t>
      </w:r>
      <w:r w:rsidR="00A4350E" w:rsidRPr="00DB59AD">
        <w:rPr>
          <w:lang w:val="en-US"/>
        </w:rPr>
        <w:t>%) a</w:t>
      </w:r>
      <w:r w:rsidR="00271D73" w:rsidRPr="00DB59AD">
        <w:rPr>
          <w:lang w:val="en-US"/>
        </w:rPr>
        <w:t>nd</w:t>
      </w:r>
      <w:r w:rsidR="00A4350E" w:rsidRPr="00DB59AD">
        <w:rPr>
          <w:lang w:val="en-US"/>
        </w:rPr>
        <w:t xml:space="preserve"> A+B (2</w:t>
      </w:r>
      <w:r w:rsidR="003702DE" w:rsidRPr="00DB59AD">
        <w:rPr>
          <w:lang w:val="en-US"/>
        </w:rPr>
        <w:t>4</w:t>
      </w:r>
      <w:r w:rsidR="00443D71" w:rsidRPr="00DB59AD">
        <w:rPr>
          <w:lang w:val="en-US"/>
        </w:rPr>
        <w:t xml:space="preserve"> </w:t>
      </w:r>
      <w:r w:rsidR="00A4350E" w:rsidRPr="00DB59AD">
        <w:rPr>
          <w:lang w:val="en-US"/>
        </w:rPr>
        <w:t>%).</w:t>
      </w:r>
      <w:r w:rsidR="00693F80" w:rsidRPr="00DB59AD">
        <w:rPr>
          <w:lang w:val="en-US"/>
        </w:rPr>
        <w:t xml:space="preserve"> </w:t>
      </w:r>
      <w:r w:rsidR="00271D73" w:rsidRPr="00DB59AD">
        <w:rPr>
          <w:lang w:val="en-US"/>
        </w:rPr>
        <w:t>The share of individual groups tends to be in balance in the long term.</w:t>
      </w:r>
      <w:r w:rsidR="009B3D00" w:rsidRPr="00DB59AD">
        <w:rPr>
          <w:lang w:val="en-US"/>
        </w:rPr>
        <w:t xml:space="preserve"> </w:t>
      </w:r>
      <w:r w:rsidR="009F7333" w:rsidRPr="00DB59AD">
        <w:rPr>
          <w:lang w:val="en-US"/>
        </w:rPr>
        <w:t xml:space="preserve">An abrupt change in January </w:t>
      </w:r>
      <w:r w:rsidR="009B3D00" w:rsidRPr="00DB59AD">
        <w:rPr>
          <w:lang w:val="en-US"/>
        </w:rPr>
        <w:t xml:space="preserve">2012 </w:t>
      </w:r>
      <w:r w:rsidR="009F7333" w:rsidRPr="00DB59AD">
        <w:rPr>
          <w:lang w:val="en-US"/>
        </w:rPr>
        <w:t>was caused by the update of constants for the calculation</w:t>
      </w:r>
      <w:r w:rsidR="009B3D00" w:rsidRPr="00DB59AD">
        <w:rPr>
          <w:lang w:val="en-US"/>
        </w:rPr>
        <w:t xml:space="preserve"> </w:t>
      </w:r>
      <w:r w:rsidR="009F7333" w:rsidRPr="00DB59AD">
        <w:rPr>
          <w:lang w:val="en-US"/>
        </w:rPr>
        <w:t xml:space="preserve">of minimal cost of living, which are entered into the calculation </w:t>
      </w:r>
      <w:r w:rsidR="00DB59AD" w:rsidRPr="00DB59AD">
        <w:rPr>
          <w:lang w:val="en-US"/>
        </w:rPr>
        <w:t>of ABCDE</w:t>
      </w:r>
      <w:r w:rsidR="009B3D00" w:rsidRPr="00DB59AD">
        <w:rPr>
          <w:lang w:val="en-US"/>
        </w:rPr>
        <w:t xml:space="preserve"> </w:t>
      </w:r>
      <w:r w:rsidR="009F7333" w:rsidRPr="00DB59AD">
        <w:rPr>
          <w:lang w:val="en-US"/>
        </w:rPr>
        <w:t>classification.</w:t>
      </w:r>
      <w:r w:rsidR="009B3D00" w:rsidRPr="00DB59AD">
        <w:rPr>
          <w:lang w:val="en-US"/>
        </w:rPr>
        <w:t xml:space="preserve"> </w:t>
      </w:r>
      <w:r w:rsidR="009F7333" w:rsidRPr="00DB59AD">
        <w:rPr>
          <w:lang w:val="en-US"/>
        </w:rPr>
        <w:t>Constants are updated annually by the inflation rate.</w:t>
      </w:r>
    </w:p>
    <w:p w:rsidR="00F11B2B" w:rsidRPr="00DB59AD" w:rsidRDefault="00F11B2B" w:rsidP="00036088">
      <w:pPr>
        <w:ind w:firstLine="708"/>
        <w:jc w:val="both"/>
        <w:rPr>
          <w:lang w:val="en-US"/>
        </w:rPr>
      </w:pPr>
    </w:p>
    <w:p w:rsidR="00873F4C" w:rsidRPr="00DB59AD" w:rsidRDefault="003533D5" w:rsidP="00667E9E">
      <w:pPr>
        <w:jc w:val="center"/>
        <w:rPr>
          <w:lang w:val="en-US"/>
        </w:rPr>
      </w:pPr>
      <w:r>
        <w:rPr>
          <w:noProof/>
        </w:rPr>
        <w:drawing>
          <wp:inline distT="0" distB="0" distL="0" distR="0" wp14:anchorId="1728A7CE">
            <wp:extent cx="4127786" cy="311034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7176" cy="3117420"/>
                    </a:xfrm>
                    <a:prstGeom prst="rect">
                      <a:avLst/>
                    </a:prstGeom>
                    <a:noFill/>
                  </pic:spPr>
                </pic:pic>
              </a:graphicData>
            </a:graphic>
          </wp:inline>
        </w:drawing>
      </w:r>
    </w:p>
    <w:p w:rsidR="00334305" w:rsidRPr="00DB59AD" w:rsidRDefault="009F7333" w:rsidP="003265A0">
      <w:pPr>
        <w:pStyle w:val="Popisekgrafuneboobrzku"/>
        <w:rPr>
          <w:lang w:val="en-US"/>
        </w:rPr>
      </w:pPr>
      <w:r w:rsidRPr="00DB59AD">
        <w:rPr>
          <w:lang w:val="en-US"/>
        </w:rPr>
        <w:t>Graph</w:t>
      </w:r>
      <w:r w:rsidR="00D3626E" w:rsidRPr="00DB59AD">
        <w:rPr>
          <w:lang w:val="en-US"/>
        </w:rPr>
        <w:t xml:space="preserve"> </w:t>
      </w:r>
      <w:r w:rsidRPr="00DB59AD">
        <w:rPr>
          <w:lang w:val="en-US"/>
        </w:rPr>
        <w:t>No.</w:t>
      </w:r>
      <w:r w:rsidR="00D3626E" w:rsidRPr="00DB59AD">
        <w:rPr>
          <w:lang w:val="en-US"/>
        </w:rPr>
        <w:t>1</w:t>
      </w:r>
      <w:r w:rsidR="00A06F23" w:rsidRPr="00DB59AD">
        <w:rPr>
          <w:lang w:val="en-US"/>
        </w:rPr>
        <w:t>8</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7A5C55" w:rsidRPr="00DB59AD">
        <w:rPr>
          <w:lang w:val="en-US"/>
        </w:rPr>
        <w:t>11</w:t>
      </w:r>
      <w:r w:rsidR="00D3626E" w:rsidRPr="00DB59AD">
        <w:rPr>
          <w:lang w:val="en-US"/>
        </w:rPr>
        <w:t>-2/20</w:t>
      </w:r>
      <w:r w:rsidR="00391AA3" w:rsidRPr="00DB59AD">
        <w:rPr>
          <w:lang w:val="en-US"/>
        </w:rPr>
        <w:t>1</w:t>
      </w:r>
      <w:r w:rsidR="007A5C55" w:rsidRPr="00DB59AD">
        <w:rPr>
          <w:lang w:val="en-US"/>
        </w:rPr>
        <w:t>3</w:t>
      </w:r>
    </w:p>
    <w:p w:rsidR="003265A0" w:rsidRPr="00DB59AD" w:rsidRDefault="003265A0" w:rsidP="003265A0">
      <w:pPr>
        <w:pStyle w:val="Popisekgrafuneboobrzku"/>
        <w:rPr>
          <w:lang w:val="en-US"/>
        </w:rPr>
      </w:pPr>
    </w:p>
    <w:p w:rsidR="00873F4C" w:rsidRPr="00DB59AD" w:rsidRDefault="001213B0" w:rsidP="00667E9E">
      <w:pPr>
        <w:jc w:val="center"/>
        <w:rPr>
          <w:lang w:val="en-US"/>
        </w:rPr>
      </w:pPr>
      <w:r>
        <w:rPr>
          <w:noProof/>
        </w:rPr>
        <w:drawing>
          <wp:inline distT="0" distB="0" distL="0" distR="0" wp14:anchorId="6260C9D5">
            <wp:extent cx="3990629" cy="28800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0629" cy="2880000"/>
                    </a:xfrm>
                    <a:prstGeom prst="rect">
                      <a:avLst/>
                    </a:prstGeom>
                    <a:noFill/>
                  </pic:spPr>
                </pic:pic>
              </a:graphicData>
            </a:graphic>
          </wp:inline>
        </w:drawing>
      </w:r>
    </w:p>
    <w:p w:rsidR="00D3626E" w:rsidRPr="00DB59AD" w:rsidRDefault="009F7333" w:rsidP="00D3626E">
      <w:pPr>
        <w:pStyle w:val="Popisekgrafuneboobrzku"/>
        <w:rPr>
          <w:lang w:val="en-US"/>
        </w:rPr>
      </w:pPr>
      <w:r w:rsidRPr="00DB59AD">
        <w:rPr>
          <w:lang w:val="en-US"/>
        </w:rPr>
        <w:t>Graph No.</w:t>
      </w:r>
      <w:r w:rsidR="00D3626E" w:rsidRPr="00DB59AD">
        <w:rPr>
          <w:lang w:val="en-US"/>
        </w:rPr>
        <w:t>1</w:t>
      </w:r>
      <w:r w:rsidR="00A06F23" w:rsidRPr="00DB59AD">
        <w:rPr>
          <w:lang w:val="en-US"/>
        </w:rPr>
        <w:t>9</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1/20</w:t>
      </w:r>
      <w:r w:rsidR="007A5C55" w:rsidRPr="00DB59AD">
        <w:rPr>
          <w:lang w:val="en-US"/>
        </w:rPr>
        <w:t>11</w:t>
      </w:r>
      <w:r w:rsidR="00D3626E" w:rsidRPr="00DB59AD">
        <w:rPr>
          <w:lang w:val="en-US"/>
        </w:rPr>
        <w:t>-2/20</w:t>
      </w:r>
      <w:r w:rsidR="00391AA3" w:rsidRPr="00DB59AD">
        <w:rPr>
          <w:lang w:val="en-US"/>
        </w:rPr>
        <w:t>1</w:t>
      </w:r>
      <w:r w:rsidR="007A5C55" w:rsidRPr="00DB59AD">
        <w:rPr>
          <w:lang w:val="en-US"/>
        </w:rPr>
        <w:t>3</w:t>
      </w:r>
    </w:p>
    <w:p w:rsidR="00C579C3" w:rsidRPr="00DB59AD" w:rsidRDefault="00C579C3" w:rsidP="00C579C3">
      <w:pPr>
        <w:jc w:val="both"/>
        <w:rPr>
          <w:lang w:val="en-US"/>
        </w:rPr>
      </w:pPr>
      <w:r w:rsidRPr="00DB59AD">
        <w:rPr>
          <w:lang w:val="en-US"/>
        </w:rPr>
        <w:lastRenderedPageBreak/>
        <w:t xml:space="preserve">ABCDE </w:t>
      </w:r>
      <w:r w:rsidR="009F7333" w:rsidRPr="00DB59AD">
        <w:rPr>
          <w:lang w:val="en-US"/>
        </w:rPr>
        <w:t>classification</w:t>
      </w:r>
      <w:r w:rsidRPr="00DB59AD">
        <w:rPr>
          <w:lang w:val="en-US"/>
        </w:rPr>
        <w:t>:</w:t>
      </w:r>
    </w:p>
    <w:p w:rsidR="00C579C3" w:rsidRPr="00DB59AD" w:rsidRDefault="00C579C3" w:rsidP="00C579C3">
      <w:pPr>
        <w:pStyle w:val="Odstavecseseznamem"/>
        <w:numPr>
          <w:ilvl w:val="0"/>
          <w:numId w:val="17"/>
        </w:numPr>
        <w:jc w:val="both"/>
        <w:rPr>
          <w:lang w:val="en-US"/>
        </w:rPr>
      </w:pPr>
      <w:r w:rsidRPr="00DB59AD">
        <w:rPr>
          <w:lang w:val="en-US"/>
        </w:rPr>
        <w:t xml:space="preserve">A – </w:t>
      </w:r>
      <w:r w:rsidR="007F7B14" w:rsidRPr="00DB59AD">
        <w:rPr>
          <w:lang w:val="en-US"/>
        </w:rPr>
        <w:t xml:space="preserve">Group with the highest social status in society, due to the high prestige of their </w:t>
      </w:r>
      <w:r w:rsidR="003B65DF" w:rsidRPr="00DB59AD">
        <w:rPr>
          <w:lang w:val="en-US"/>
        </w:rPr>
        <w:t>occupation</w:t>
      </w:r>
      <w:r w:rsidR="007F7B14" w:rsidRPr="00DB59AD">
        <w:rPr>
          <w:lang w:val="en-US"/>
        </w:rPr>
        <w:t xml:space="preserve"> as well as the highest income.</w:t>
      </w:r>
    </w:p>
    <w:p w:rsidR="00C579C3" w:rsidRPr="00DB59AD" w:rsidRDefault="00C579C3" w:rsidP="00C579C3">
      <w:pPr>
        <w:pStyle w:val="Odstavecseseznamem"/>
        <w:numPr>
          <w:ilvl w:val="0"/>
          <w:numId w:val="17"/>
        </w:numPr>
        <w:jc w:val="both"/>
        <w:rPr>
          <w:lang w:val="en-US"/>
        </w:rPr>
      </w:pPr>
      <w:r w:rsidRPr="00DB59AD">
        <w:rPr>
          <w:lang w:val="en-US"/>
        </w:rPr>
        <w:t xml:space="preserve">B – </w:t>
      </w:r>
      <w:r w:rsidR="003B65DF" w:rsidRPr="00DB59AD">
        <w:rPr>
          <w:lang w:val="en-US"/>
        </w:rPr>
        <w:t>Group with above average income,</w:t>
      </w:r>
      <w:r w:rsidRPr="00DB59AD">
        <w:rPr>
          <w:lang w:val="en-US"/>
        </w:rPr>
        <w:t xml:space="preserve"> </w:t>
      </w:r>
      <w:r w:rsidR="003B65DF" w:rsidRPr="00DB59AD">
        <w:rPr>
          <w:lang w:val="en-US"/>
        </w:rPr>
        <w:t>usually upper management and</w:t>
      </w:r>
      <w:r w:rsidR="005C66FA" w:rsidRPr="00DB59AD">
        <w:rPr>
          <w:lang w:val="en-US"/>
        </w:rPr>
        <w:t xml:space="preserve"> group of senior professionals with at least secondary education.</w:t>
      </w:r>
    </w:p>
    <w:p w:rsidR="00C579C3" w:rsidRPr="00DB59AD" w:rsidRDefault="00C579C3" w:rsidP="00C579C3">
      <w:pPr>
        <w:pStyle w:val="Odstavecseseznamem"/>
        <w:numPr>
          <w:ilvl w:val="0"/>
          <w:numId w:val="17"/>
        </w:numPr>
        <w:jc w:val="both"/>
        <w:rPr>
          <w:lang w:val="en-US"/>
        </w:rPr>
      </w:pPr>
      <w:r w:rsidRPr="00DB59AD">
        <w:rPr>
          <w:lang w:val="en-US"/>
        </w:rPr>
        <w:t xml:space="preserve">C1, C2 – </w:t>
      </w:r>
      <w:r w:rsidR="00DA3300" w:rsidRPr="00DB59AD">
        <w:rPr>
          <w:lang w:val="en-US"/>
        </w:rPr>
        <w:t>Group with average living standard and average income. It is a group of those, for example, who are small business owners, technicians,</w:t>
      </w:r>
      <w:r w:rsidR="002926C3" w:rsidRPr="00DB59AD">
        <w:rPr>
          <w:lang w:val="en-US"/>
        </w:rPr>
        <w:t xml:space="preserve"> clerks and lower professionals.</w:t>
      </w:r>
    </w:p>
    <w:p w:rsidR="00C579C3" w:rsidRPr="00DB59AD" w:rsidRDefault="00C579C3" w:rsidP="00C579C3">
      <w:pPr>
        <w:pStyle w:val="Odstavecseseznamem"/>
        <w:numPr>
          <w:ilvl w:val="0"/>
          <w:numId w:val="17"/>
        </w:numPr>
        <w:jc w:val="both"/>
        <w:rPr>
          <w:lang w:val="en-US"/>
        </w:rPr>
      </w:pPr>
      <w:r w:rsidRPr="00DB59AD">
        <w:rPr>
          <w:lang w:val="en-US"/>
        </w:rPr>
        <w:t xml:space="preserve">D – </w:t>
      </w:r>
      <w:r w:rsidR="00BC4885" w:rsidRPr="00DB59AD">
        <w:rPr>
          <w:lang w:val="en-US"/>
        </w:rPr>
        <w:t>Group with average or slightly below average living standard. This is a group, for example, of qualified manual workers.</w:t>
      </w:r>
    </w:p>
    <w:p w:rsidR="00C579C3" w:rsidRPr="00DB59AD" w:rsidRDefault="00C579C3" w:rsidP="00C579C3">
      <w:pPr>
        <w:pStyle w:val="Odstavecseseznamem"/>
        <w:numPr>
          <w:ilvl w:val="0"/>
          <w:numId w:val="17"/>
        </w:numPr>
        <w:jc w:val="both"/>
        <w:rPr>
          <w:lang w:val="en-US"/>
        </w:rPr>
      </w:pPr>
      <w:r w:rsidRPr="00DB59AD">
        <w:rPr>
          <w:lang w:val="en-US"/>
        </w:rPr>
        <w:t xml:space="preserve">E1, E2, E3 – </w:t>
      </w:r>
      <w:r w:rsidR="008E7C94" w:rsidRPr="00DB59AD">
        <w:rPr>
          <w:lang w:val="en-US"/>
        </w:rPr>
        <w:t>Group characterized by a below average living standard, in which are mostly found</w:t>
      </w:r>
      <w:r w:rsidR="00CC3ED4" w:rsidRPr="00DB59AD">
        <w:rPr>
          <w:lang w:val="en-US"/>
        </w:rPr>
        <w:t xml:space="preserve"> inactive individuals, i.e. unemployed, </w:t>
      </w:r>
      <w:r w:rsidR="008E7C94" w:rsidRPr="00DB59AD">
        <w:rPr>
          <w:lang w:val="en-US"/>
        </w:rPr>
        <w:t xml:space="preserve">retired, </w:t>
      </w:r>
      <w:r w:rsidR="00CC3ED4" w:rsidRPr="00DB59AD">
        <w:rPr>
          <w:lang w:val="en-US"/>
        </w:rPr>
        <w:t>or unskilled workers, etc.</w:t>
      </w:r>
    </w:p>
    <w:p w:rsidR="00334305" w:rsidRPr="00DB59AD" w:rsidRDefault="00334305" w:rsidP="00EE2A35">
      <w:pPr>
        <w:jc w:val="center"/>
        <w:rPr>
          <w:lang w:val="en-US"/>
        </w:rPr>
      </w:pPr>
    </w:p>
    <w:p w:rsidR="00212778" w:rsidRPr="00DB59AD" w:rsidRDefault="00CC3ED4" w:rsidP="00212778">
      <w:pPr>
        <w:pStyle w:val="Styl2"/>
        <w:rPr>
          <w:lang w:val="en-US"/>
        </w:rPr>
      </w:pPr>
      <w:r w:rsidRPr="00DB59AD">
        <w:rPr>
          <w:lang w:val="en-US"/>
        </w:rPr>
        <w:t>Categories of Internet Media</w:t>
      </w:r>
    </w:p>
    <w:p w:rsidR="00693F80" w:rsidRPr="00DB59AD" w:rsidRDefault="00693F80" w:rsidP="00EE2A35">
      <w:pPr>
        <w:jc w:val="center"/>
        <w:rPr>
          <w:lang w:val="en-US"/>
        </w:rPr>
      </w:pPr>
    </w:p>
    <w:p w:rsidR="00754BD6" w:rsidRPr="00DB59AD" w:rsidRDefault="003D150F" w:rsidP="00831952">
      <w:pPr>
        <w:ind w:firstLine="708"/>
        <w:jc w:val="both"/>
        <w:rPr>
          <w:lang w:val="en-US"/>
        </w:rPr>
      </w:pPr>
      <w:r w:rsidRPr="00DB59AD">
        <w:rPr>
          <w:lang w:val="en-US"/>
        </w:rPr>
        <w:t xml:space="preserve">The measurements of </w:t>
      </w:r>
      <w:proofErr w:type="spellStart"/>
      <w:r w:rsidR="0080022A" w:rsidRPr="00DB59AD">
        <w:rPr>
          <w:lang w:val="en-US"/>
        </w:rPr>
        <w:t>NetMonitor</w:t>
      </w:r>
      <w:proofErr w:type="spellEnd"/>
      <w:r w:rsidR="0080022A" w:rsidRPr="00DB59AD">
        <w:rPr>
          <w:lang w:val="en-US"/>
        </w:rPr>
        <w:t xml:space="preserve"> </w:t>
      </w:r>
      <w:r w:rsidRPr="00DB59AD">
        <w:rPr>
          <w:lang w:val="en-US"/>
        </w:rPr>
        <w:t>since the beginning of 2008 distinguish nineteen categories of Internet media. In February 2012, the structure was slightly changed, where the number of categories was expanded by another two categories</w:t>
      </w:r>
      <w:r w:rsidR="00831952" w:rsidRPr="00DB59AD">
        <w:rPr>
          <w:lang w:val="en-US"/>
        </w:rPr>
        <w:t xml:space="preserve">  </w:t>
      </w:r>
      <w:r w:rsidR="00754BD6" w:rsidRPr="00DB59AD">
        <w:rPr>
          <w:lang w:val="en-US"/>
        </w:rPr>
        <w:t xml:space="preserve">- </w:t>
      </w:r>
      <w:r w:rsidRPr="00DB59AD">
        <w:rPr>
          <w:lang w:val="en-US"/>
        </w:rPr>
        <w:t xml:space="preserve">the categorization commission of </w:t>
      </w:r>
      <w:r w:rsidR="00831952" w:rsidRPr="00DB59AD">
        <w:rPr>
          <w:lang w:val="en-US"/>
        </w:rPr>
        <w:t xml:space="preserve">SPIR </w:t>
      </w:r>
      <w:r w:rsidRPr="00DB59AD">
        <w:rPr>
          <w:lang w:val="en-US"/>
        </w:rPr>
        <w:t xml:space="preserve">divided in the interest </w:t>
      </w:r>
      <w:r w:rsidR="00135436" w:rsidRPr="00DB59AD">
        <w:rPr>
          <w:lang w:val="en-US"/>
        </w:rPr>
        <w:t>of data transparency category No</w:t>
      </w:r>
      <w:r w:rsidR="008160E0" w:rsidRPr="00DB59AD">
        <w:rPr>
          <w:lang w:val="en-US"/>
        </w:rPr>
        <w:t>. 5, "Servers aimed at women, children, and health</w:t>
      </w:r>
      <w:r w:rsidR="00831952" w:rsidRPr="00DB59AD">
        <w:rPr>
          <w:lang w:val="en-US"/>
        </w:rPr>
        <w:t xml:space="preserve">“ </w:t>
      </w:r>
      <w:r w:rsidR="008160E0" w:rsidRPr="00DB59AD">
        <w:rPr>
          <w:lang w:val="en-US"/>
        </w:rPr>
        <w:t>into three new categories</w:t>
      </w:r>
      <w:r w:rsidR="00831952" w:rsidRPr="00DB59AD">
        <w:rPr>
          <w:lang w:val="en-US"/>
        </w:rPr>
        <w:t>:</w:t>
      </w:r>
    </w:p>
    <w:p w:rsidR="00754BD6" w:rsidRPr="00DB59AD" w:rsidRDefault="008160E0" w:rsidP="00754BD6">
      <w:pPr>
        <w:pStyle w:val="Odstavecseseznamem"/>
        <w:numPr>
          <w:ilvl w:val="0"/>
          <w:numId w:val="18"/>
        </w:numPr>
        <w:jc w:val="both"/>
        <w:rPr>
          <w:lang w:val="en-US"/>
        </w:rPr>
      </w:pPr>
      <w:r w:rsidRPr="00DB59AD">
        <w:rPr>
          <w:lang w:val="en-US"/>
        </w:rPr>
        <w:t>Category 5, "</w:t>
      </w:r>
      <w:r w:rsidR="00831952" w:rsidRPr="00DB59AD">
        <w:rPr>
          <w:lang w:val="en-US"/>
        </w:rPr>
        <w:t>Magaz</w:t>
      </w:r>
      <w:r w:rsidRPr="00DB59AD">
        <w:rPr>
          <w:lang w:val="en-US"/>
        </w:rPr>
        <w:t>i</w:t>
      </w:r>
      <w:r w:rsidR="00DB59AD">
        <w:rPr>
          <w:lang w:val="en-US"/>
        </w:rPr>
        <w:t xml:space="preserve">nes aimed at </w:t>
      </w:r>
      <w:r w:rsidRPr="00DB59AD">
        <w:rPr>
          <w:lang w:val="en-US"/>
        </w:rPr>
        <w:t>women</w:t>
      </w:r>
      <w:r w:rsidR="00DB59AD">
        <w:rPr>
          <w:lang w:val="en-US"/>
        </w:rPr>
        <w:t xml:space="preserve"> </w:t>
      </w:r>
      <w:r w:rsidR="00831952" w:rsidRPr="00DB59AD">
        <w:rPr>
          <w:lang w:val="en-US"/>
        </w:rPr>
        <w:t>a</w:t>
      </w:r>
      <w:r w:rsidRPr="00DB59AD">
        <w:rPr>
          <w:lang w:val="en-US"/>
        </w:rPr>
        <w:t>nd fashion"</w:t>
      </w:r>
      <w:r w:rsidR="00831952" w:rsidRPr="00DB59AD">
        <w:rPr>
          <w:lang w:val="en-US"/>
        </w:rPr>
        <w:t xml:space="preserve"> (</w:t>
      </w:r>
      <w:r w:rsidRPr="00DB59AD">
        <w:rPr>
          <w:lang w:val="en-US"/>
        </w:rPr>
        <w:t>created by renaming the original category</w:t>
      </w:r>
      <w:r w:rsidR="00831952" w:rsidRPr="00DB59AD">
        <w:rPr>
          <w:lang w:val="en-US"/>
        </w:rPr>
        <w:t>),</w:t>
      </w:r>
    </w:p>
    <w:p w:rsidR="00754BD6" w:rsidRPr="00DB59AD" w:rsidRDefault="00DB59AD" w:rsidP="00754BD6">
      <w:pPr>
        <w:pStyle w:val="Odstavecseseznamem"/>
        <w:numPr>
          <w:ilvl w:val="0"/>
          <w:numId w:val="18"/>
        </w:numPr>
        <w:jc w:val="both"/>
        <w:rPr>
          <w:lang w:val="en-US"/>
        </w:rPr>
      </w:pPr>
      <w:r>
        <w:rPr>
          <w:lang w:val="en-US"/>
        </w:rPr>
        <w:t>Category</w:t>
      </w:r>
      <w:r w:rsidR="008160E0" w:rsidRPr="00DB59AD">
        <w:rPr>
          <w:lang w:val="en-US"/>
        </w:rPr>
        <w:t xml:space="preserve"> 20. "Health"</w:t>
      </w:r>
      <w:r w:rsidR="00754BD6" w:rsidRPr="00DB59AD">
        <w:rPr>
          <w:lang w:val="en-US"/>
        </w:rPr>
        <w:t xml:space="preserve"> a</w:t>
      </w:r>
      <w:r w:rsidR="008160E0" w:rsidRPr="00DB59AD">
        <w:rPr>
          <w:lang w:val="en-US"/>
        </w:rPr>
        <w:t>nd</w:t>
      </w:r>
    </w:p>
    <w:p w:rsidR="00831952" w:rsidRPr="00DB59AD" w:rsidRDefault="00DB59AD" w:rsidP="00754BD6">
      <w:pPr>
        <w:pStyle w:val="Odstavecseseznamem"/>
        <w:numPr>
          <w:ilvl w:val="0"/>
          <w:numId w:val="18"/>
        </w:numPr>
        <w:jc w:val="both"/>
        <w:rPr>
          <w:lang w:val="en-US"/>
        </w:rPr>
      </w:pPr>
      <w:r>
        <w:rPr>
          <w:lang w:val="en-US"/>
        </w:rPr>
        <w:t>Category</w:t>
      </w:r>
      <w:r w:rsidR="008160E0" w:rsidRPr="00DB59AD">
        <w:rPr>
          <w:lang w:val="en-US"/>
        </w:rPr>
        <w:t xml:space="preserve"> 21. "Pregnancy and Parenting"</w:t>
      </w:r>
      <w:r w:rsidR="00831952" w:rsidRPr="00DB59AD">
        <w:rPr>
          <w:lang w:val="en-US"/>
        </w:rPr>
        <w:t>.</w:t>
      </w:r>
    </w:p>
    <w:p w:rsidR="00831952" w:rsidRPr="00DB59AD" w:rsidRDefault="00831952" w:rsidP="003265A0">
      <w:pPr>
        <w:ind w:firstLine="708"/>
        <w:jc w:val="both"/>
        <w:rPr>
          <w:lang w:val="en-US"/>
        </w:rPr>
      </w:pPr>
    </w:p>
    <w:p w:rsidR="003265A0" w:rsidRPr="00DB59AD" w:rsidRDefault="00F3199B" w:rsidP="003265A0">
      <w:pPr>
        <w:ind w:firstLine="708"/>
        <w:jc w:val="both"/>
        <w:rPr>
          <w:lang w:val="en-US"/>
        </w:rPr>
      </w:pPr>
      <w:r w:rsidRPr="00DB59AD">
        <w:rPr>
          <w:lang w:val="en-US"/>
        </w:rPr>
        <w:t>Individual series of the categories cannot be tied together, so since February 2012 these were established.</w:t>
      </w:r>
      <w:r w:rsidR="003265A0" w:rsidRPr="00DB59AD">
        <w:rPr>
          <w:lang w:val="en-US"/>
        </w:rPr>
        <w:t xml:space="preserve"> </w:t>
      </w:r>
    </w:p>
    <w:p w:rsidR="003265A0" w:rsidRPr="00DB59AD" w:rsidRDefault="003265A0" w:rsidP="003265A0">
      <w:pPr>
        <w:ind w:firstLine="708"/>
        <w:jc w:val="both"/>
        <w:rPr>
          <w:lang w:val="en-US"/>
        </w:rPr>
      </w:pPr>
    </w:p>
    <w:p w:rsidR="00693F80" w:rsidRPr="00DB59AD" w:rsidRDefault="00D12F00" w:rsidP="00857D0C">
      <w:pPr>
        <w:ind w:firstLine="708"/>
        <w:jc w:val="both"/>
        <w:rPr>
          <w:lang w:val="en-US"/>
        </w:rPr>
      </w:pPr>
      <w:r w:rsidRPr="00DB59AD">
        <w:rPr>
          <w:lang w:val="en-US"/>
        </w:rPr>
        <w:t>Graphs No.</w:t>
      </w:r>
      <w:r w:rsidR="00A06F23" w:rsidRPr="00DB59AD">
        <w:rPr>
          <w:lang w:val="en-US"/>
        </w:rPr>
        <w:t>2</w:t>
      </w:r>
      <w:r w:rsidR="00334305" w:rsidRPr="00DB59AD">
        <w:rPr>
          <w:lang w:val="en-US"/>
        </w:rPr>
        <w:t>0</w:t>
      </w:r>
      <w:r w:rsidR="00041BBC" w:rsidRPr="00DB59AD">
        <w:rPr>
          <w:lang w:val="en-US"/>
        </w:rPr>
        <w:t xml:space="preserve"> a</w:t>
      </w:r>
      <w:r w:rsidRPr="00DB59AD">
        <w:rPr>
          <w:lang w:val="en-US"/>
        </w:rPr>
        <w:t>nd No</w:t>
      </w:r>
      <w:r w:rsidR="00041BBC" w:rsidRPr="00DB59AD">
        <w:rPr>
          <w:lang w:val="en-US"/>
        </w:rPr>
        <w:t xml:space="preserve"> 2</w:t>
      </w:r>
      <w:r w:rsidR="00F14CD3" w:rsidRPr="00DB59AD">
        <w:rPr>
          <w:lang w:val="en-US"/>
        </w:rPr>
        <w:t>1</w:t>
      </w:r>
      <w:r w:rsidR="0080022A" w:rsidRPr="00DB59AD">
        <w:rPr>
          <w:lang w:val="en-US"/>
        </w:rPr>
        <w:t xml:space="preserve"> </w:t>
      </w:r>
      <w:r w:rsidRPr="00DB59AD">
        <w:rPr>
          <w:lang w:val="en-US"/>
        </w:rPr>
        <w:t xml:space="preserve">show the trend of the number of users in individual categories in absolute numbers. The category with the largest number of </w:t>
      </w:r>
      <w:r w:rsidR="00D22AFA" w:rsidRPr="00DB59AD">
        <w:rPr>
          <w:lang w:val="en-US"/>
        </w:rPr>
        <w:t xml:space="preserve">visitors are </w:t>
      </w:r>
      <w:r w:rsidR="00D22AFA" w:rsidRPr="00DB59AD">
        <w:rPr>
          <w:i/>
          <w:lang w:val="en-US"/>
        </w:rPr>
        <w:t>home pages of directories</w:t>
      </w:r>
      <w:r w:rsidR="00292157" w:rsidRPr="00DB59AD">
        <w:rPr>
          <w:lang w:val="en-US"/>
        </w:rPr>
        <w:t xml:space="preserve"> (</w:t>
      </w:r>
      <w:r w:rsidR="00D22AFA" w:rsidRPr="00DB59AD">
        <w:rPr>
          <w:lang w:val="en-US"/>
        </w:rPr>
        <w:t xml:space="preserve">February </w:t>
      </w:r>
      <w:r w:rsidR="00C54B9E" w:rsidRPr="00DB59AD">
        <w:rPr>
          <w:lang w:val="en-US"/>
        </w:rPr>
        <w:t>20</w:t>
      </w:r>
      <w:r w:rsidR="002D63A9" w:rsidRPr="00DB59AD">
        <w:rPr>
          <w:lang w:val="en-US"/>
        </w:rPr>
        <w:t>1</w:t>
      </w:r>
      <w:r w:rsidR="007C0394" w:rsidRPr="00DB59AD">
        <w:rPr>
          <w:lang w:val="en-US"/>
        </w:rPr>
        <w:t>3</w:t>
      </w:r>
      <w:r w:rsidR="00C54B9E" w:rsidRPr="00DB59AD">
        <w:rPr>
          <w:lang w:val="en-US"/>
        </w:rPr>
        <w:t>)</w:t>
      </w:r>
      <w:r w:rsidR="002D63A9" w:rsidRPr="00DB59AD">
        <w:rPr>
          <w:lang w:val="en-US"/>
        </w:rPr>
        <w:t xml:space="preserve"> </w:t>
      </w:r>
      <w:r w:rsidR="00DB59AD" w:rsidRPr="00DB59AD">
        <w:rPr>
          <w:lang w:val="en-US"/>
        </w:rPr>
        <w:t>amounting</w:t>
      </w:r>
      <w:r w:rsidR="00D20826" w:rsidRPr="00DB59AD">
        <w:rPr>
          <w:lang w:val="en-US"/>
        </w:rPr>
        <w:t xml:space="preserve"> to 5.</w:t>
      </w:r>
      <w:r w:rsidR="00292157" w:rsidRPr="00DB59AD">
        <w:rPr>
          <w:lang w:val="en-US"/>
        </w:rPr>
        <w:t>7</w:t>
      </w:r>
      <w:r w:rsidR="002D63A9" w:rsidRPr="00DB59AD">
        <w:rPr>
          <w:lang w:val="en-US"/>
        </w:rPr>
        <w:t xml:space="preserve"> mil</w:t>
      </w:r>
      <w:r w:rsidR="00D20826" w:rsidRPr="00DB59AD">
        <w:rPr>
          <w:lang w:val="en-US"/>
        </w:rPr>
        <w:t>lion</w:t>
      </w:r>
      <w:r w:rsidR="002D63A9" w:rsidRPr="00DB59AD">
        <w:rPr>
          <w:lang w:val="en-US"/>
        </w:rPr>
        <w:t>. RU</w:t>
      </w:r>
      <w:r w:rsidR="00D20826" w:rsidRPr="00DB59AD">
        <w:rPr>
          <w:lang w:val="en-US"/>
        </w:rPr>
        <w:t xml:space="preserve"> (Czech Republic</w:t>
      </w:r>
      <w:r w:rsidR="003533D5">
        <w:rPr>
          <w:lang w:val="en-US"/>
        </w:rPr>
        <w:t xml:space="preserve"> </w:t>
      </w:r>
      <w:r w:rsidR="00292157" w:rsidRPr="00DB59AD">
        <w:rPr>
          <w:lang w:val="en-US"/>
        </w:rPr>
        <w:t>+</w:t>
      </w:r>
      <w:r w:rsidR="003533D5">
        <w:rPr>
          <w:lang w:val="en-US"/>
        </w:rPr>
        <w:t xml:space="preserve"> </w:t>
      </w:r>
      <w:r w:rsidR="00D20826" w:rsidRPr="00DB59AD">
        <w:rPr>
          <w:lang w:val="en-US"/>
        </w:rPr>
        <w:t>Abroad</w:t>
      </w:r>
      <w:r w:rsidR="00292157" w:rsidRPr="00DB59AD">
        <w:rPr>
          <w:lang w:val="en-US"/>
        </w:rPr>
        <w:t>)</w:t>
      </w:r>
      <w:r w:rsidR="00C54B9E" w:rsidRPr="00DB59AD">
        <w:rPr>
          <w:lang w:val="en-US"/>
        </w:rPr>
        <w:t xml:space="preserve">, </w:t>
      </w:r>
      <w:r w:rsidR="00D20826" w:rsidRPr="00DB59AD">
        <w:rPr>
          <w:lang w:val="en-US"/>
        </w:rPr>
        <w:t>in second place are</w:t>
      </w:r>
      <w:r w:rsidR="00C54B9E" w:rsidRPr="00DB59AD">
        <w:rPr>
          <w:lang w:val="en-US"/>
        </w:rPr>
        <w:t xml:space="preserve"> </w:t>
      </w:r>
      <w:r w:rsidR="00D20826" w:rsidRPr="00DB59AD">
        <w:rPr>
          <w:i/>
          <w:lang w:val="en-US"/>
        </w:rPr>
        <w:t>D</w:t>
      </w:r>
      <w:r w:rsidR="002D63A9" w:rsidRPr="00DB59AD">
        <w:rPr>
          <w:i/>
          <w:lang w:val="en-US"/>
        </w:rPr>
        <w:t>ata</w:t>
      </w:r>
      <w:r w:rsidR="00B31100" w:rsidRPr="00DB59AD">
        <w:rPr>
          <w:i/>
          <w:lang w:val="en-US"/>
        </w:rPr>
        <w:t>base</w:t>
      </w:r>
      <w:r w:rsidR="00D20826" w:rsidRPr="00DB59AD">
        <w:rPr>
          <w:i/>
          <w:lang w:val="en-US"/>
        </w:rPr>
        <w:t>s and Catalogs</w:t>
      </w:r>
      <w:r w:rsidR="002D63A9" w:rsidRPr="00DB59AD">
        <w:rPr>
          <w:i/>
          <w:lang w:val="en-US"/>
        </w:rPr>
        <w:t xml:space="preserve"> </w:t>
      </w:r>
      <w:r w:rsidR="002D63A9" w:rsidRPr="00DB59AD">
        <w:rPr>
          <w:lang w:val="en-US"/>
        </w:rPr>
        <w:t>(</w:t>
      </w:r>
      <w:r w:rsidR="00F14CD3" w:rsidRPr="00DB59AD">
        <w:rPr>
          <w:lang w:val="en-US"/>
        </w:rPr>
        <w:t>5</w:t>
      </w:r>
      <w:r w:rsidR="002D63A9" w:rsidRPr="00DB59AD">
        <w:rPr>
          <w:lang w:val="en-US"/>
        </w:rPr>
        <w:t xml:space="preserve"> mil</w:t>
      </w:r>
      <w:r w:rsidR="00D20826" w:rsidRPr="00DB59AD">
        <w:rPr>
          <w:lang w:val="en-US"/>
        </w:rPr>
        <w:t>lion</w:t>
      </w:r>
      <w:r w:rsidR="002D63A9" w:rsidRPr="00DB59AD">
        <w:rPr>
          <w:lang w:val="en-US"/>
        </w:rPr>
        <w:t xml:space="preserve"> RU)</w:t>
      </w:r>
      <w:r w:rsidR="00DB59AD" w:rsidRPr="00DB59AD">
        <w:rPr>
          <w:lang w:val="en-US"/>
        </w:rPr>
        <w:t>;</w:t>
      </w:r>
      <w:r w:rsidR="00C54B9E" w:rsidRPr="00DB59AD">
        <w:rPr>
          <w:lang w:val="en-US"/>
        </w:rPr>
        <w:t xml:space="preserve"> </w:t>
      </w:r>
      <w:r w:rsidR="00D20826" w:rsidRPr="00DB59AD">
        <w:rPr>
          <w:lang w:val="en-US"/>
        </w:rPr>
        <w:t>in third place is</w:t>
      </w:r>
      <w:r w:rsidR="00C54B9E" w:rsidRPr="00DB59AD">
        <w:rPr>
          <w:lang w:val="en-US"/>
        </w:rPr>
        <w:t xml:space="preserve"> </w:t>
      </w:r>
      <w:r w:rsidR="00B31100" w:rsidRPr="00DB59AD">
        <w:rPr>
          <w:i/>
          <w:lang w:val="en-US"/>
        </w:rPr>
        <w:t>News</w:t>
      </w:r>
      <w:r w:rsidR="002D63A9" w:rsidRPr="00DB59AD">
        <w:rPr>
          <w:i/>
          <w:lang w:val="en-US"/>
        </w:rPr>
        <w:t xml:space="preserve"> </w:t>
      </w:r>
      <w:r w:rsidR="00B31100" w:rsidRPr="00DB59AD">
        <w:rPr>
          <w:lang w:val="en-US"/>
        </w:rPr>
        <w:t>(4.</w:t>
      </w:r>
      <w:r w:rsidR="007C0394" w:rsidRPr="00DB59AD">
        <w:rPr>
          <w:lang w:val="en-US"/>
        </w:rPr>
        <w:t>6</w:t>
      </w:r>
      <w:r w:rsidR="002D63A9" w:rsidRPr="00DB59AD">
        <w:rPr>
          <w:lang w:val="en-US"/>
        </w:rPr>
        <w:t xml:space="preserve"> mil</w:t>
      </w:r>
      <w:r w:rsidR="00B31100" w:rsidRPr="00DB59AD">
        <w:rPr>
          <w:lang w:val="en-US"/>
        </w:rPr>
        <w:t>lion</w:t>
      </w:r>
      <w:r w:rsidR="002D63A9" w:rsidRPr="00DB59AD">
        <w:rPr>
          <w:lang w:val="en-US"/>
        </w:rPr>
        <w:t xml:space="preserve"> RU)</w:t>
      </w:r>
      <w:r w:rsidR="00C54B9E" w:rsidRPr="00DB59AD">
        <w:rPr>
          <w:lang w:val="en-US"/>
        </w:rPr>
        <w:t>.</w:t>
      </w:r>
      <w:r w:rsidR="0080022A" w:rsidRPr="00DB59AD">
        <w:rPr>
          <w:lang w:val="en-US"/>
        </w:rPr>
        <w:t xml:space="preserve"> </w:t>
      </w:r>
      <w:r w:rsidR="00B31100" w:rsidRPr="00DB59AD">
        <w:rPr>
          <w:lang w:val="en-US"/>
        </w:rPr>
        <w:t xml:space="preserve">The fall in February </w:t>
      </w:r>
      <w:r w:rsidR="007C0394" w:rsidRPr="00DB59AD">
        <w:rPr>
          <w:lang w:val="en-US"/>
        </w:rPr>
        <w:t xml:space="preserve">2013 </w:t>
      </w:r>
      <w:r w:rsidR="00B31100" w:rsidRPr="00DB59AD">
        <w:rPr>
          <w:lang w:val="en-US"/>
        </w:rPr>
        <w:t xml:space="preserve">was caused mainly by a shorter month </w:t>
      </w:r>
      <w:r w:rsidR="007C0394" w:rsidRPr="00DB59AD">
        <w:rPr>
          <w:lang w:val="en-US"/>
        </w:rPr>
        <w:t xml:space="preserve">(28 </w:t>
      </w:r>
      <w:r w:rsidR="00B31100" w:rsidRPr="00DB59AD">
        <w:rPr>
          <w:lang w:val="en-US"/>
        </w:rPr>
        <w:t>days</w:t>
      </w:r>
      <w:r w:rsidR="007C0394" w:rsidRPr="00DB59AD">
        <w:rPr>
          <w:lang w:val="en-US"/>
        </w:rPr>
        <w:t xml:space="preserve">). </w:t>
      </w:r>
      <w:r w:rsidR="00B31100" w:rsidRPr="00DB59AD">
        <w:rPr>
          <w:lang w:val="en-US"/>
        </w:rPr>
        <w:t xml:space="preserve">The decline in the category of </w:t>
      </w:r>
      <w:r w:rsidR="00B31100" w:rsidRPr="00DB59AD">
        <w:rPr>
          <w:i/>
          <w:lang w:val="en-US"/>
        </w:rPr>
        <w:t xml:space="preserve">Communication Services </w:t>
      </w:r>
      <w:r w:rsidR="003665CA" w:rsidRPr="00DB59AD">
        <w:rPr>
          <w:lang w:val="en-US"/>
        </w:rPr>
        <w:t xml:space="preserve">during 2012 and the subsequent jump in November 2012 was caused by the gradual transition of </w:t>
      </w:r>
      <w:proofErr w:type="spellStart"/>
      <w:r w:rsidR="003665CA" w:rsidRPr="00DB59AD">
        <w:rPr>
          <w:lang w:val="en-US"/>
        </w:rPr>
        <w:t>Seznam</w:t>
      </w:r>
      <w:proofErr w:type="spellEnd"/>
      <w:r w:rsidR="003665CA" w:rsidRPr="00DB59AD">
        <w:rPr>
          <w:lang w:val="en-US"/>
        </w:rPr>
        <w:t xml:space="preserve"> email users to a new version of the service</w:t>
      </w:r>
      <w:r w:rsidR="00DB59AD" w:rsidRPr="00DB59AD">
        <w:rPr>
          <w:lang w:val="en-US"/>
        </w:rPr>
        <w:t>.</w:t>
      </w:r>
      <w:r w:rsidR="00623587" w:rsidRPr="00DB59AD">
        <w:rPr>
          <w:lang w:val="en-US"/>
        </w:rPr>
        <w:t xml:space="preserve"> </w:t>
      </w:r>
      <w:r w:rsidR="003665CA" w:rsidRPr="00DB59AD">
        <w:rPr>
          <w:lang w:val="en-US"/>
        </w:rPr>
        <w:t xml:space="preserve">The new email of </w:t>
      </w:r>
      <w:proofErr w:type="spellStart"/>
      <w:r w:rsidR="003665CA" w:rsidRPr="00DB59AD">
        <w:rPr>
          <w:lang w:val="en-US"/>
        </w:rPr>
        <w:t>Seznam</w:t>
      </w:r>
      <w:proofErr w:type="spellEnd"/>
      <w:r w:rsidR="003665CA" w:rsidRPr="00DB59AD">
        <w:rPr>
          <w:lang w:val="en-US"/>
        </w:rPr>
        <w:t xml:space="preserve"> was measured by </w:t>
      </w:r>
      <w:proofErr w:type="spellStart"/>
      <w:r w:rsidR="003665CA" w:rsidRPr="00DB59AD">
        <w:rPr>
          <w:lang w:val="en-US"/>
        </w:rPr>
        <w:t>NetMonitor</w:t>
      </w:r>
      <w:proofErr w:type="spellEnd"/>
      <w:r w:rsidR="00623587" w:rsidRPr="00DB59AD">
        <w:rPr>
          <w:lang w:val="en-US"/>
        </w:rPr>
        <w:t xml:space="preserve"> </w:t>
      </w:r>
      <w:r w:rsidR="003665CA" w:rsidRPr="00DB59AD">
        <w:rPr>
          <w:lang w:val="en-US"/>
        </w:rPr>
        <w:t xml:space="preserve">under a separate section and was added to the category of </w:t>
      </w:r>
      <w:r w:rsidR="003665CA" w:rsidRPr="00DB59AD">
        <w:rPr>
          <w:i/>
          <w:lang w:val="en-US"/>
        </w:rPr>
        <w:t>Communication Services</w:t>
      </w:r>
      <w:r w:rsidR="00623587" w:rsidRPr="00DB59AD">
        <w:rPr>
          <w:lang w:val="en-US"/>
        </w:rPr>
        <w:t xml:space="preserve"> </w:t>
      </w:r>
      <w:r w:rsidR="003665CA" w:rsidRPr="00DB59AD">
        <w:rPr>
          <w:lang w:val="en-US"/>
        </w:rPr>
        <w:t xml:space="preserve">since November </w:t>
      </w:r>
      <w:r w:rsidR="00857D0C" w:rsidRPr="00DB59AD">
        <w:rPr>
          <w:lang w:val="en-US"/>
        </w:rPr>
        <w:t>2012.</w:t>
      </w:r>
    </w:p>
    <w:p w:rsidR="00E13460" w:rsidRPr="00DB59AD" w:rsidRDefault="00E13460" w:rsidP="003265A0">
      <w:pPr>
        <w:ind w:firstLine="708"/>
        <w:jc w:val="both"/>
        <w:rPr>
          <w:lang w:val="en-US"/>
        </w:rPr>
      </w:pPr>
    </w:p>
    <w:p w:rsidR="00212778" w:rsidRPr="00DB59AD" w:rsidRDefault="003533D5" w:rsidP="00EE2A35">
      <w:pPr>
        <w:jc w:val="center"/>
        <w:rPr>
          <w:lang w:val="en-US"/>
        </w:rPr>
      </w:pPr>
      <w:r>
        <w:rPr>
          <w:noProof/>
        </w:rPr>
        <w:lastRenderedPageBreak/>
        <w:drawing>
          <wp:inline distT="0" distB="0" distL="0" distR="0" wp14:anchorId="7F5B6134">
            <wp:extent cx="5505390" cy="3338946"/>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5923" cy="3345334"/>
                    </a:xfrm>
                    <a:prstGeom prst="rect">
                      <a:avLst/>
                    </a:prstGeom>
                    <a:noFill/>
                  </pic:spPr>
                </pic:pic>
              </a:graphicData>
            </a:graphic>
          </wp:inline>
        </w:drawing>
      </w:r>
    </w:p>
    <w:p w:rsidR="00D3626E" w:rsidRPr="00DB59AD" w:rsidRDefault="00A63072" w:rsidP="00D3626E">
      <w:pPr>
        <w:pStyle w:val="Popisekgrafuneboobrzku"/>
        <w:rPr>
          <w:lang w:val="en-US"/>
        </w:rPr>
      </w:pPr>
      <w:r w:rsidRPr="00DB59AD">
        <w:rPr>
          <w:lang w:val="en-US"/>
        </w:rPr>
        <w:t>Gra</w:t>
      </w:r>
      <w:r w:rsidR="00490E6B" w:rsidRPr="00DB59AD">
        <w:rPr>
          <w:lang w:val="en-US"/>
        </w:rPr>
        <w:t>ph No</w:t>
      </w:r>
      <w:r w:rsidR="00D3626E" w:rsidRPr="00DB59AD">
        <w:rPr>
          <w:lang w:val="en-US"/>
        </w:rPr>
        <w:t>.</w:t>
      </w:r>
      <w:r w:rsidR="00A06F23" w:rsidRPr="00DB59AD">
        <w:rPr>
          <w:lang w:val="en-US"/>
        </w:rPr>
        <w:t>20</w:t>
      </w:r>
      <w:r w:rsidR="00D3626E" w:rsidRPr="00DB59AD">
        <w:rPr>
          <w:lang w:val="en-US"/>
        </w:rPr>
        <w:t xml:space="preserve">, </w:t>
      </w:r>
      <w:r w:rsidR="00490E6B"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xml:space="preserve">, </w:t>
      </w:r>
      <w:r w:rsidR="006C250C" w:rsidRPr="00DB59AD">
        <w:rPr>
          <w:lang w:val="en-US"/>
        </w:rPr>
        <w:t>2</w:t>
      </w:r>
      <w:r w:rsidR="00D3626E" w:rsidRPr="00DB59AD">
        <w:rPr>
          <w:lang w:val="en-US"/>
        </w:rPr>
        <w:t>/20</w:t>
      </w:r>
      <w:r w:rsidR="008C36BA" w:rsidRPr="00DB59AD">
        <w:rPr>
          <w:lang w:val="en-US"/>
        </w:rPr>
        <w:t>1</w:t>
      </w:r>
      <w:r w:rsidR="006C250C" w:rsidRPr="00DB59AD">
        <w:rPr>
          <w:lang w:val="en-US"/>
        </w:rPr>
        <w:t>2</w:t>
      </w:r>
      <w:r w:rsidR="009D39FC" w:rsidRPr="00DB59AD">
        <w:rPr>
          <w:lang w:val="en-US"/>
        </w:rPr>
        <w:t>-</w:t>
      </w:r>
      <w:r w:rsidR="006C250C" w:rsidRPr="00DB59AD">
        <w:rPr>
          <w:lang w:val="en-US"/>
        </w:rPr>
        <w:t>2</w:t>
      </w:r>
      <w:r w:rsidR="00D3626E" w:rsidRPr="00DB59AD">
        <w:rPr>
          <w:lang w:val="en-US"/>
        </w:rPr>
        <w:t>/20</w:t>
      </w:r>
      <w:r w:rsidR="00DC77A7" w:rsidRPr="00DB59AD">
        <w:rPr>
          <w:lang w:val="en-US"/>
        </w:rPr>
        <w:t>1</w:t>
      </w:r>
      <w:r w:rsidR="006C250C" w:rsidRPr="00DB59AD">
        <w:rPr>
          <w:lang w:val="en-US"/>
        </w:rPr>
        <w:t>3</w:t>
      </w:r>
    </w:p>
    <w:p w:rsidR="009F1AA8" w:rsidRPr="00DB59AD" w:rsidRDefault="009F1AA8" w:rsidP="00EE2A35">
      <w:pPr>
        <w:jc w:val="center"/>
        <w:rPr>
          <w:lang w:val="en-US"/>
        </w:rPr>
      </w:pPr>
    </w:p>
    <w:p w:rsidR="00334305" w:rsidRPr="00DB59AD" w:rsidRDefault="00334305" w:rsidP="00EE2A35">
      <w:pPr>
        <w:jc w:val="center"/>
        <w:rPr>
          <w:noProof/>
          <w:lang w:val="en-US"/>
        </w:rPr>
      </w:pPr>
    </w:p>
    <w:p w:rsidR="002D63A9" w:rsidRPr="00DB59AD" w:rsidRDefault="00A63072" w:rsidP="002D63A9">
      <w:pPr>
        <w:ind w:firstLine="708"/>
        <w:jc w:val="both"/>
        <w:rPr>
          <w:lang w:val="en-US"/>
        </w:rPr>
      </w:pPr>
      <w:r w:rsidRPr="00DB59AD">
        <w:rPr>
          <w:lang w:val="en-US"/>
        </w:rPr>
        <w:t xml:space="preserve">The most viewed pages in February 2013 were from the </w:t>
      </w:r>
      <w:r w:rsidR="00DB59AD" w:rsidRPr="00DB59AD">
        <w:rPr>
          <w:lang w:val="en-US"/>
        </w:rPr>
        <w:t>category communication</w:t>
      </w:r>
      <w:r w:rsidRPr="00DB59AD">
        <w:rPr>
          <w:i/>
          <w:lang w:val="en-US"/>
        </w:rPr>
        <w:t xml:space="preserve"> services </w:t>
      </w:r>
      <w:r w:rsidRPr="00DB59AD">
        <w:rPr>
          <w:lang w:val="en-US"/>
        </w:rPr>
        <w:t>(1.</w:t>
      </w:r>
      <w:r w:rsidR="00292157" w:rsidRPr="00DB59AD">
        <w:rPr>
          <w:lang w:val="en-US"/>
        </w:rPr>
        <w:t>575</w:t>
      </w:r>
      <w:r w:rsidR="002D63A9" w:rsidRPr="00DB59AD">
        <w:rPr>
          <w:lang w:val="en-US"/>
        </w:rPr>
        <w:t xml:space="preserve"> </w:t>
      </w:r>
      <w:r w:rsidRPr="00DB59AD">
        <w:rPr>
          <w:lang w:val="en-US"/>
        </w:rPr>
        <w:t xml:space="preserve">billion </w:t>
      </w:r>
      <w:r w:rsidR="002D63A9" w:rsidRPr="00DB59AD">
        <w:rPr>
          <w:lang w:val="en-US"/>
        </w:rPr>
        <w:t xml:space="preserve">PV), </w:t>
      </w:r>
      <w:r w:rsidRPr="00DB59AD">
        <w:rPr>
          <w:lang w:val="en-US"/>
        </w:rPr>
        <w:t xml:space="preserve">followed by the </w:t>
      </w:r>
      <w:r w:rsidR="002D63A9" w:rsidRPr="00DB59AD">
        <w:rPr>
          <w:i/>
          <w:lang w:val="en-US"/>
        </w:rPr>
        <w:t>ti</w:t>
      </w:r>
      <w:r w:rsidRPr="00DB59AD">
        <w:rPr>
          <w:i/>
          <w:lang w:val="en-US"/>
        </w:rPr>
        <w:t>tle pages of directories</w:t>
      </w:r>
      <w:r w:rsidRPr="00DB59AD">
        <w:rPr>
          <w:lang w:val="en-US"/>
        </w:rPr>
        <w:t xml:space="preserve"> (1.</w:t>
      </w:r>
      <w:r w:rsidR="00ED226B" w:rsidRPr="00DB59AD">
        <w:rPr>
          <w:lang w:val="en-US"/>
        </w:rPr>
        <w:t>283</w:t>
      </w:r>
      <w:r w:rsidR="002D63A9" w:rsidRPr="00DB59AD">
        <w:rPr>
          <w:lang w:val="en-US"/>
        </w:rPr>
        <w:t xml:space="preserve"> </w:t>
      </w:r>
      <w:r w:rsidRPr="00DB59AD">
        <w:rPr>
          <w:lang w:val="en-US"/>
        </w:rPr>
        <w:t>billion</w:t>
      </w:r>
      <w:r w:rsidR="002D63A9" w:rsidRPr="00DB59AD">
        <w:rPr>
          <w:lang w:val="en-US"/>
        </w:rPr>
        <w:t xml:space="preserve"> PV) a</w:t>
      </w:r>
      <w:r w:rsidRPr="00DB59AD">
        <w:rPr>
          <w:lang w:val="en-US"/>
        </w:rPr>
        <w:t>nd in third place was</w:t>
      </w:r>
      <w:r w:rsidR="002D63A9" w:rsidRPr="00DB59AD">
        <w:rPr>
          <w:lang w:val="en-US"/>
        </w:rPr>
        <w:t xml:space="preserve"> </w:t>
      </w:r>
      <w:r w:rsidR="00F14CD3" w:rsidRPr="00DB59AD">
        <w:rPr>
          <w:i/>
          <w:lang w:val="en-US"/>
        </w:rPr>
        <w:t>e-commerce</w:t>
      </w:r>
      <w:r w:rsidR="002D63A9" w:rsidRPr="00DB59AD">
        <w:rPr>
          <w:i/>
          <w:lang w:val="en-US"/>
        </w:rPr>
        <w:t xml:space="preserve"> </w:t>
      </w:r>
      <w:r w:rsidR="002D63A9" w:rsidRPr="00DB59AD">
        <w:rPr>
          <w:lang w:val="en-US"/>
        </w:rPr>
        <w:t>(</w:t>
      </w:r>
      <w:r w:rsidR="00ED226B" w:rsidRPr="00DB59AD">
        <w:rPr>
          <w:lang w:val="en-US"/>
        </w:rPr>
        <w:t>905</w:t>
      </w:r>
      <w:r w:rsidR="002D63A9" w:rsidRPr="00DB59AD">
        <w:rPr>
          <w:lang w:val="en-US"/>
        </w:rPr>
        <w:t xml:space="preserve"> m</w:t>
      </w:r>
      <w:r w:rsidRPr="00DB59AD">
        <w:rPr>
          <w:lang w:val="en-US"/>
        </w:rPr>
        <w:t>illion</w:t>
      </w:r>
      <w:r w:rsidR="00292157" w:rsidRPr="00DB59AD">
        <w:rPr>
          <w:lang w:val="en-US"/>
        </w:rPr>
        <w:t xml:space="preserve"> PV)</w:t>
      </w:r>
      <w:r w:rsidR="002D63A9" w:rsidRPr="00DB59AD">
        <w:rPr>
          <w:lang w:val="en-US"/>
        </w:rPr>
        <w:t>.</w:t>
      </w:r>
    </w:p>
    <w:p w:rsidR="00334305" w:rsidRPr="00DB59AD" w:rsidRDefault="00334305" w:rsidP="00EE2A35">
      <w:pPr>
        <w:jc w:val="center"/>
        <w:rPr>
          <w:noProof/>
          <w:lang w:val="en-US"/>
        </w:rPr>
      </w:pPr>
    </w:p>
    <w:p w:rsidR="009F1AA8" w:rsidRPr="00DB59AD" w:rsidRDefault="003533D5" w:rsidP="00EE2A35">
      <w:pPr>
        <w:jc w:val="center"/>
        <w:rPr>
          <w:lang w:val="en-US"/>
        </w:rPr>
      </w:pPr>
      <w:r>
        <w:rPr>
          <w:noProof/>
        </w:rPr>
        <w:drawing>
          <wp:inline distT="0" distB="0" distL="0" distR="0" wp14:anchorId="620460E5">
            <wp:extent cx="5409827" cy="3306272"/>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3025" cy="3314338"/>
                    </a:xfrm>
                    <a:prstGeom prst="rect">
                      <a:avLst/>
                    </a:prstGeom>
                    <a:noFill/>
                  </pic:spPr>
                </pic:pic>
              </a:graphicData>
            </a:graphic>
          </wp:inline>
        </w:drawing>
      </w:r>
    </w:p>
    <w:p w:rsidR="00D3626E" w:rsidRPr="00DB59AD" w:rsidRDefault="00490E6B" w:rsidP="00D3626E">
      <w:pPr>
        <w:pStyle w:val="Popisekgrafuneboobrzku"/>
        <w:rPr>
          <w:lang w:val="en-US"/>
        </w:rPr>
      </w:pPr>
      <w:r w:rsidRPr="00DB59AD">
        <w:rPr>
          <w:lang w:val="en-US"/>
        </w:rPr>
        <w:t>Graph No</w:t>
      </w:r>
      <w:r w:rsidR="00041BBC" w:rsidRPr="00DB59AD">
        <w:rPr>
          <w:lang w:val="en-US"/>
        </w:rPr>
        <w:t>.2</w:t>
      </w:r>
      <w:r w:rsidR="00F14CD3" w:rsidRPr="00DB59AD">
        <w:rPr>
          <w:lang w:val="en-US"/>
        </w:rPr>
        <w:t>1</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xml:space="preserve">, </w:t>
      </w:r>
      <w:r w:rsidR="006C250C" w:rsidRPr="00DB59AD">
        <w:rPr>
          <w:lang w:val="en-US"/>
        </w:rPr>
        <w:t>2</w:t>
      </w:r>
      <w:r w:rsidR="00D3626E" w:rsidRPr="00DB59AD">
        <w:rPr>
          <w:lang w:val="en-US"/>
        </w:rPr>
        <w:t>/20</w:t>
      </w:r>
      <w:r w:rsidR="00F14CD3" w:rsidRPr="00DB59AD">
        <w:rPr>
          <w:lang w:val="en-US"/>
        </w:rPr>
        <w:t>1</w:t>
      </w:r>
      <w:r w:rsidR="006C250C" w:rsidRPr="00DB59AD">
        <w:rPr>
          <w:lang w:val="en-US"/>
        </w:rPr>
        <w:t>2</w:t>
      </w:r>
      <w:r w:rsidR="009D39FC" w:rsidRPr="00DB59AD">
        <w:rPr>
          <w:lang w:val="en-US"/>
        </w:rPr>
        <w:t>-</w:t>
      </w:r>
      <w:r w:rsidR="006C250C" w:rsidRPr="00DB59AD">
        <w:rPr>
          <w:lang w:val="en-US"/>
        </w:rPr>
        <w:t>2</w:t>
      </w:r>
      <w:r w:rsidR="00D3626E" w:rsidRPr="00DB59AD">
        <w:rPr>
          <w:lang w:val="en-US"/>
        </w:rPr>
        <w:t>/20</w:t>
      </w:r>
      <w:r w:rsidR="00DC77A7" w:rsidRPr="00DB59AD">
        <w:rPr>
          <w:lang w:val="en-US"/>
        </w:rPr>
        <w:t>1</w:t>
      </w:r>
      <w:r w:rsidR="006C250C" w:rsidRPr="00DB59AD">
        <w:rPr>
          <w:lang w:val="en-US"/>
        </w:rPr>
        <w:t>3</w:t>
      </w:r>
    </w:p>
    <w:p w:rsidR="002642B6" w:rsidRPr="00DB59AD" w:rsidRDefault="002642B6" w:rsidP="00BA0173">
      <w:pPr>
        <w:ind w:firstLine="708"/>
        <w:jc w:val="both"/>
        <w:rPr>
          <w:lang w:val="en-US"/>
        </w:rPr>
      </w:pPr>
    </w:p>
    <w:p w:rsidR="009B5A79" w:rsidRPr="00DB59AD" w:rsidRDefault="00DA01D4" w:rsidP="00951246">
      <w:pPr>
        <w:ind w:firstLine="708"/>
        <w:jc w:val="both"/>
        <w:rPr>
          <w:lang w:val="en-US"/>
        </w:rPr>
      </w:pPr>
      <w:r w:rsidRPr="00DB59AD">
        <w:rPr>
          <w:lang w:val="en-US"/>
        </w:rPr>
        <w:t>Graph No.</w:t>
      </w:r>
      <w:r w:rsidR="00041BBC" w:rsidRPr="00DB59AD">
        <w:rPr>
          <w:lang w:val="en-US"/>
        </w:rPr>
        <w:t>2</w:t>
      </w:r>
      <w:r w:rsidR="00951246" w:rsidRPr="00DB59AD">
        <w:rPr>
          <w:lang w:val="en-US"/>
        </w:rPr>
        <w:t xml:space="preserve">2 </w:t>
      </w:r>
      <w:r w:rsidR="00375228" w:rsidRPr="00DB59AD">
        <w:rPr>
          <w:lang w:val="en-US"/>
        </w:rPr>
        <w:t>shows the trend of average monthly time spent per visitor in individual media categories. In first place in February 2013, with a time of</w:t>
      </w:r>
      <w:r w:rsidR="00C54B9E" w:rsidRPr="00DB59AD">
        <w:rPr>
          <w:lang w:val="en-US"/>
        </w:rPr>
        <w:t xml:space="preserve"> </w:t>
      </w:r>
      <w:r w:rsidR="00A64D0A" w:rsidRPr="00DB59AD">
        <w:rPr>
          <w:lang w:val="en-US"/>
        </w:rPr>
        <w:t>9</w:t>
      </w:r>
      <w:r w:rsidR="00443D71" w:rsidRPr="00DB59AD">
        <w:rPr>
          <w:lang w:val="en-US"/>
        </w:rPr>
        <w:t xml:space="preserve"> </w:t>
      </w:r>
      <w:r w:rsidR="00DB59AD" w:rsidRPr="00DB59AD">
        <w:rPr>
          <w:lang w:val="en-US"/>
        </w:rPr>
        <w:t>hours and</w:t>
      </w:r>
      <w:r w:rsidR="009C1E02" w:rsidRPr="00DB59AD">
        <w:rPr>
          <w:lang w:val="en-US"/>
        </w:rPr>
        <w:t> </w:t>
      </w:r>
      <w:r w:rsidR="009B5A79" w:rsidRPr="00DB59AD">
        <w:rPr>
          <w:lang w:val="en-US"/>
        </w:rPr>
        <w:t>5</w:t>
      </w:r>
      <w:r w:rsidR="00443D71" w:rsidRPr="00DB59AD">
        <w:rPr>
          <w:lang w:val="en-US"/>
        </w:rPr>
        <w:t> </w:t>
      </w:r>
      <w:r w:rsidR="00C54B9E" w:rsidRPr="00DB59AD">
        <w:rPr>
          <w:lang w:val="en-US"/>
        </w:rPr>
        <w:t>min</w:t>
      </w:r>
      <w:r w:rsidR="00375228" w:rsidRPr="00DB59AD">
        <w:rPr>
          <w:lang w:val="en-US"/>
        </w:rPr>
        <w:t>utes</w:t>
      </w:r>
      <w:r w:rsidR="00C54B9E" w:rsidRPr="00DB59AD">
        <w:rPr>
          <w:lang w:val="en-US"/>
        </w:rPr>
        <w:t xml:space="preserve"> </w:t>
      </w:r>
      <w:r w:rsidR="00375228" w:rsidRPr="00DB59AD">
        <w:rPr>
          <w:lang w:val="en-US"/>
        </w:rPr>
        <w:t xml:space="preserve">per visitor is the category </w:t>
      </w:r>
      <w:r w:rsidR="00DB59AD" w:rsidRPr="00DB59AD">
        <w:rPr>
          <w:lang w:val="en-US"/>
        </w:rPr>
        <w:t>of title</w:t>
      </w:r>
      <w:r w:rsidR="00375228" w:rsidRPr="00DB59AD">
        <w:rPr>
          <w:i/>
          <w:lang w:val="en-US"/>
        </w:rPr>
        <w:t xml:space="preserve"> pages of directories,</w:t>
      </w:r>
      <w:r w:rsidR="00977E4F" w:rsidRPr="00DB59AD">
        <w:rPr>
          <w:lang w:val="en-US"/>
        </w:rPr>
        <w:t xml:space="preserve"> </w:t>
      </w:r>
      <w:r w:rsidR="00F264E3" w:rsidRPr="00DB59AD">
        <w:rPr>
          <w:lang w:val="en-US"/>
        </w:rPr>
        <w:t xml:space="preserve">in second </w:t>
      </w:r>
      <w:r w:rsidR="00F264E3" w:rsidRPr="00DB59AD">
        <w:rPr>
          <w:lang w:val="en-US"/>
        </w:rPr>
        <w:lastRenderedPageBreak/>
        <w:t xml:space="preserve">place with a time of 6 hours and </w:t>
      </w:r>
      <w:r w:rsidR="00A64D0A" w:rsidRPr="00DB59AD">
        <w:rPr>
          <w:lang w:val="en-US"/>
        </w:rPr>
        <w:t>50</w:t>
      </w:r>
      <w:r w:rsidR="00443D71" w:rsidRPr="00DB59AD">
        <w:rPr>
          <w:lang w:val="en-US"/>
        </w:rPr>
        <w:t xml:space="preserve"> </w:t>
      </w:r>
      <w:r w:rsidR="00977E4F" w:rsidRPr="00DB59AD">
        <w:rPr>
          <w:lang w:val="en-US"/>
        </w:rPr>
        <w:t>min</w:t>
      </w:r>
      <w:r w:rsidR="00F264E3" w:rsidRPr="00DB59AD">
        <w:rPr>
          <w:lang w:val="en-US"/>
        </w:rPr>
        <w:t>utes is the category</w:t>
      </w:r>
      <w:r w:rsidR="00977E4F" w:rsidRPr="00DB59AD">
        <w:rPr>
          <w:lang w:val="en-US"/>
        </w:rPr>
        <w:t xml:space="preserve"> </w:t>
      </w:r>
      <w:r w:rsidR="00F264E3" w:rsidRPr="00DB59AD">
        <w:rPr>
          <w:lang w:val="en-US"/>
        </w:rPr>
        <w:t xml:space="preserve">of </w:t>
      </w:r>
      <w:r w:rsidR="00F264E3" w:rsidRPr="00DB59AD">
        <w:rPr>
          <w:i/>
          <w:lang w:val="en-US"/>
        </w:rPr>
        <w:t>communication servers</w:t>
      </w:r>
      <w:r w:rsidR="00DB59AD" w:rsidRPr="00DB59AD">
        <w:rPr>
          <w:i/>
          <w:lang w:val="en-US"/>
        </w:rPr>
        <w:t xml:space="preserve">, </w:t>
      </w:r>
      <w:r w:rsidR="00DB59AD" w:rsidRPr="00DB59AD">
        <w:rPr>
          <w:lang w:val="en-US"/>
        </w:rPr>
        <w:t>and</w:t>
      </w:r>
      <w:r w:rsidR="00F264E3" w:rsidRPr="00DB59AD">
        <w:rPr>
          <w:lang w:val="en-US"/>
        </w:rPr>
        <w:t xml:space="preserve"> in third place is the category </w:t>
      </w:r>
      <w:r w:rsidR="00DB59AD" w:rsidRPr="00DB59AD">
        <w:rPr>
          <w:lang w:val="en-US"/>
        </w:rPr>
        <w:t>i.e.</w:t>
      </w:r>
      <w:r w:rsidR="00977E4F" w:rsidRPr="00DB59AD">
        <w:rPr>
          <w:lang w:val="en-US"/>
        </w:rPr>
        <w:t xml:space="preserve"> </w:t>
      </w:r>
      <w:r w:rsidR="009B5A79" w:rsidRPr="00DB59AD">
        <w:rPr>
          <w:i/>
          <w:lang w:val="en-US"/>
        </w:rPr>
        <w:t>e-commerce</w:t>
      </w:r>
      <w:r w:rsidR="002D63A9" w:rsidRPr="00DB59AD">
        <w:rPr>
          <w:i/>
          <w:lang w:val="en-US"/>
        </w:rPr>
        <w:t xml:space="preserve"> </w:t>
      </w:r>
      <w:r w:rsidR="00F264E3" w:rsidRPr="00DB59AD">
        <w:rPr>
          <w:lang w:val="en-US"/>
        </w:rPr>
        <w:t xml:space="preserve">with the time of </w:t>
      </w:r>
      <w:r w:rsidR="00951246" w:rsidRPr="00DB59AD">
        <w:rPr>
          <w:lang w:val="en-US"/>
        </w:rPr>
        <w:t>2</w:t>
      </w:r>
      <w:r w:rsidR="00443D71" w:rsidRPr="00DB59AD">
        <w:rPr>
          <w:lang w:val="en-US"/>
        </w:rPr>
        <w:t xml:space="preserve"> </w:t>
      </w:r>
      <w:r w:rsidR="00DB59AD" w:rsidRPr="00DB59AD">
        <w:rPr>
          <w:lang w:val="en-US"/>
        </w:rPr>
        <w:t>hours and</w:t>
      </w:r>
      <w:r w:rsidR="00977E4F" w:rsidRPr="00DB59AD">
        <w:rPr>
          <w:lang w:val="en-US"/>
        </w:rPr>
        <w:t xml:space="preserve"> </w:t>
      </w:r>
      <w:r w:rsidR="00951246" w:rsidRPr="00DB59AD">
        <w:rPr>
          <w:lang w:val="en-US"/>
        </w:rPr>
        <w:t>2</w:t>
      </w:r>
      <w:r w:rsidR="00A64D0A" w:rsidRPr="00DB59AD">
        <w:rPr>
          <w:lang w:val="en-US"/>
        </w:rPr>
        <w:t>8</w:t>
      </w:r>
      <w:r w:rsidR="00443D71" w:rsidRPr="00DB59AD">
        <w:rPr>
          <w:lang w:val="en-US"/>
        </w:rPr>
        <w:t xml:space="preserve"> </w:t>
      </w:r>
      <w:r w:rsidR="00977E4F" w:rsidRPr="00DB59AD">
        <w:rPr>
          <w:lang w:val="en-US"/>
        </w:rPr>
        <w:t>min</w:t>
      </w:r>
      <w:r w:rsidR="00F264E3" w:rsidRPr="00DB59AD">
        <w:rPr>
          <w:lang w:val="en-US"/>
        </w:rPr>
        <w:t>utes</w:t>
      </w:r>
      <w:r w:rsidR="00977E4F" w:rsidRPr="00DB59AD">
        <w:rPr>
          <w:lang w:val="en-US"/>
        </w:rPr>
        <w:t xml:space="preserve">. </w:t>
      </w:r>
    </w:p>
    <w:p w:rsidR="0049711A" w:rsidRPr="00DB59AD" w:rsidRDefault="00F264E3" w:rsidP="009B5A79">
      <w:pPr>
        <w:ind w:firstLine="708"/>
        <w:jc w:val="both"/>
        <w:rPr>
          <w:b/>
          <w:i/>
          <w:lang w:val="en-US"/>
        </w:rPr>
      </w:pPr>
      <w:r w:rsidRPr="00DB59AD">
        <w:rPr>
          <w:lang w:val="en-US"/>
        </w:rPr>
        <w:t xml:space="preserve">The ranking in the first three categories of measures is the same with the exception of </w:t>
      </w:r>
      <w:r w:rsidR="0049711A" w:rsidRPr="00DB59AD">
        <w:rPr>
          <w:lang w:val="en-US"/>
        </w:rPr>
        <w:t>RU</w:t>
      </w:r>
      <w:r w:rsidR="009B5A79" w:rsidRPr="00DB59AD">
        <w:rPr>
          <w:lang w:val="en-US"/>
        </w:rPr>
        <w:t xml:space="preserve">, </w:t>
      </w:r>
      <w:r w:rsidRPr="00DB59AD">
        <w:rPr>
          <w:lang w:val="en-US"/>
        </w:rPr>
        <w:t xml:space="preserve">where </w:t>
      </w:r>
      <w:r w:rsidR="00E1713B" w:rsidRPr="00DB59AD">
        <w:rPr>
          <w:i/>
          <w:lang w:val="en-US"/>
        </w:rPr>
        <w:t>news</w:t>
      </w:r>
      <w:r w:rsidR="0049711A" w:rsidRPr="00DB59AD">
        <w:rPr>
          <w:b/>
          <w:lang w:val="en-US"/>
        </w:rPr>
        <w:t xml:space="preserve"> </w:t>
      </w:r>
      <w:r w:rsidR="00E1713B" w:rsidRPr="00DB59AD">
        <w:rPr>
          <w:lang w:val="en-US"/>
        </w:rPr>
        <w:t>came before</w:t>
      </w:r>
      <w:r w:rsidR="0049711A" w:rsidRPr="00DB59AD">
        <w:rPr>
          <w:lang w:val="en-US"/>
        </w:rPr>
        <w:t xml:space="preserve"> </w:t>
      </w:r>
      <w:r w:rsidR="00DB59AD" w:rsidRPr="00DB59AD">
        <w:rPr>
          <w:i/>
          <w:lang w:val="en-US"/>
        </w:rPr>
        <w:t>communication</w:t>
      </w:r>
      <w:r w:rsidR="00E1713B" w:rsidRPr="00DB59AD">
        <w:rPr>
          <w:i/>
          <w:lang w:val="en-US"/>
        </w:rPr>
        <w:t xml:space="preserve"> services</w:t>
      </w:r>
      <w:r w:rsidR="0049711A" w:rsidRPr="00DB59AD">
        <w:rPr>
          <w:i/>
          <w:lang w:val="en-US"/>
        </w:rPr>
        <w:t>.</w:t>
      </w:r>
      <w:r w:rsidR="0049711A" w:rsidRPr="00DB59AD">
        <w:rPr>
          <w:b/>
          <w:i/>
          <w:lang w:val="en-US"/>
        </w:rPr>
        <w:t xml:space="preserve"> </w:t>
      </w:r>
    </w:p>
    <w:p w:rsidR="009B5A79" w:rsidRPr="00DB59AD" w:rsidRDefault="009B5A79" w:rsidP="00951246">
      <w:pPr>
        <w:ind w:firstLine="708"/>
        <w:jc w:val="both"/>
        <w:rPr>
          <w:i/>
          <w:noProof/>
          <w:lang w:val="en-US"/>
        </w:rPr>
      </w:pPr>
    </w:p>
    <w:p w:rsidR="009F1AA8" w:rsidRPr="00DB59AD" w:rsidRDefault="003533D5" w:rsidP="00EE2A35">
      <w:pPr>
        <w:jc w:val="center"/>
        <w:rPr>
          <w:lang w:val="en-US"/>
        </w:rPr>
      </w:pPr>
      <w:r>
        <w:rPr>
          <w:noProof/>
        </w:rPr>
        <w:drawing>
          <wp:inline distT="0" distB="0" distL="0" distR="0" wp14:anchorId="440A174D">
            <wp:extent cx="5549669" cy="3451031"/>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0689" cy="3457884"/>
                    </a:xfrm>
                    <a:prstGeom prst="rect">
                      <a:avLst/>
                    </a:prstGeom>
                    <a:noFill/>
                  </pic:spPr>
                </pic:pic>
              </a:graphicData>
            </a:graphic>
          </wp:inline>
        </w:drawing>
      </w:r>
    </w:p>
    <w:p w:rsidR="00D3626E" w:rsidRPr="00DB59AD" w:rsidRDefault="00167D5B" w:rsidP="00D3626E">
      <w:pPr>
        <w:pStyle w:val="Popisekgrafuneboobrzku"/>
        <w:rPr>
          <w:lang w:val="en-US"/>
        </w:rPr>
      </w:pPr>
      <w:r w:rsidRPr="00DB59AD">
        <w:rPr>
          <w:lang w:val="en-US"/>
        </w:rPr>
        <w:t>Graph No</w:t>
      </w:r>
      <w:r w:rsidR="00041BBC" w:rsidRPr="00DB59AD">
        <w:rPr>
          <w:lang w:val="en-US"/>
        </w:rPr>
        <w:t>.2</w:t>
      </w:r>
      <w:r w:rsidR="00F14CD3" w:rsidRPr="00DB59AD">
        <w:rPr>
          <w:lang w:val="en-US"/>
        </w:rPr>
        <w:t>2</w:t>
      </w:r>
      <w:r w:rsidR="00D3626E" w:rsidRPr="00DB59AD">
        <w:rPr>
          <w:lang w:val="en-US"/>
        </w:rPr>
        <w:t xml:space="preserve">, </w:t>
      </w:r>
      <w:r w:rsidRPr="00DB59AD">
        <w:rPr>
          <w:lang w:val="en-US"/>
        </w:rPr>
        <w:t>source</w:t>
      </w:r>
      <w:r w:rsidR="00D3626E" w:rsidRPr="00DB59AD">
        <w:rPr>
          <w:lang w:val="en-US"/>
        </w:rPr>
        <w:t xml:space="preserve">: </w:t>
      </w:r>
      <w:proofErr w:type="spellStart"/>
      <w:r w:rsidR="00D3626E" w:rsidRPr="00DB59AD">
        <w:rPr>
          <w:lang w:val="en-US"/>
        </w:rPr>
        <w:t>NetMonitor</w:t>
      </w:r>
      <w:proofErr w:type="spellEnd"/>
      <w:r w:rsidR="00D3626E" w:rsidRPr="00DB59AD">
        <w:rPr>
          <w:lang w:val="en-US"/>
        </w:rPr>
        <w:t xml:space="preserve"> – SPIR – </w:t>
      </w:r>
      <w:proofErr w:type="spellStart"/>
      <w:r w:rsidR="00D3626E" w:rsidRPr="00DB59AD">
        <w:rPr>
          <w:lang w:val="en-US"/>
        </w:rPr>
        <w:t>Mediaresearch</w:t>
      </w:r>
      <w:proofErr w:type="spellEnd"/>
      <w:r w:rsidR="00D3626E" w:rsidRPr="00DB59AD">
        <w:rPr>
          <w:lang w:val="en-US"/>
        </w:rPr>
        <w:t xml:space="preserve"> &amp; </w:t>
      </w:r>
      <w:proofErr w:type="spellStart"/>
      <w:r w:rsidR="00D3626E" w:rsidRPr="00DB59AD">
        <w:rPr>
          <w:lang w:val="en-US"/>
        </w:rPr>
        <w:t>Gemius</w:t>
      </w:r>
      <w:proofErr w:type="spellEnd"/>
      <w:r w:rsidR="00D3626E" w:rsidRPr="00DB59AD">
        <w:rPr>
          <w:lang w:val="en-US"/>
        </w:rPr>
        <w:t xml:space="preserve">, </w:t>
      </w:r>
      <w:r w:rsidR="00EE5563" w:rsidRPr="00DB59AD">
        <w:rPr>
          <w:lang w:val="en-US"/>
        </w:rPr>
        <w:t>2</w:t>
      </w:r>
      <w:r w:rsidR="00D3626E" w:rsidRPr="00DB59AD">
        <w:rPr>
          <w:lang w:val="en-US"/>
        </w:rPr>
        <w:t>/20</w:t>
      </w:r>
      <w:r w:rsidR="00F14CD3" w:rsidRPr="00DB59AD">
        <w:rPr>
          <w:lang w:val="en-US"/>
        </w:rPr>
        <w:t>1</w:t>
      </w:r>
      <w:r w:rsidR="00EE5563" w:rsidRPr="00DB59AD">
        <w:rPr>
          <w:lang w:val="en-US"/>
        </w:rPr>
        <w:t>2</w:t>
      </w:r>
      <w:r w:rsidR="009D39FC" w:rsidRPr="00DB59AD">
        <w:rPr>
          <w:lang w:val="en-US"/>
        </w:rPr>
        <w:t>-</w:t>
      </w:r>
      <w:r w:rsidR="00EE5563" w:rsidRPr="00DB59AD">
        <w:rPr>
          <w:lang w:val="en-US"/>
        </w:rPr>
        <w:t>2</w:t>
      </w:r>
      <w:r w:rsidR="00D3626E" w:rsidRPr="00DB59AD">
        <w:rPr>
          <w:lang w:val="en-US"/>
        </w:rPr>
        <w:t>/20</w:t>
      </w:r>
      <w:r w:rsidR="00DC77A7" w:rsidRPr="00DB59AD">
        <w:rPr>
          <w:lang w:val="en-US"/>
        </w:rPr>
        <w:t>1</w:t>
      </w:r>
      <w:r w:rsidR="00EE5563" w:rsidRPr="00DB59AD">
        <w:rPr>
          <w:lang w:val="en-US"/>
        </w:rPr>
        <w:t>3</w:t>
      </w:r>
    </w:p>
    <w:p w:rsidR="00443D71" w:rsidRPr="00DB59AD" w:rsidRDefault="00443D71" w:rsidP="00D3626E">
      <w:pPr>
        <w:pStyle w:val="Popisekgrafuneboobrzku"/>
        <w:rPr>
          <w:lang w:val="en-US"/>
        </w:rPr>
      </w:pPr>
    </w:p>
    <w:p w:rsidR="00522427" w:rsidRPr="00DB59AD" w:rsidRDefault="00522427" w:rsidP="00D3626E">
      <w:pPr>
        <w:pStyle w:val="Popisekgrafuneboobrzku"/>
        <w:rPr>
          <w:lang w:val="en-US"/>
        </w:rPr>
      </w:pPr>
    </w:p>
    <w:p w:rsidR="00522427" w:rsidRPr="00DB59AD" w:rsidRDefault="00E1713B" w:rsidP="00522427">
      <w:pPr>
        <w:pStyle w:val="Styl2"/>
        <w:rPr>
          <w:lang w:val="en-US"/>
        </w:rPr>
      </w:pPr>
      <w:r w:rsidRPr="00DB59AD">
        <w:rPr>
          <w:lang w:val="en-US"/>
        </w:rPr>
        <w:t>Traffic from Mobile Devices</w:t>
      </w:r>
    </w:p>
    <w:p w:rsidR="00522427" w:rsidRPr="00DB59AD" w:rsidRDefault="00522427" w:rsidP="00522427">
      <w:pPr>
        <w:pStyle w:val="Popisekgrafuneboobrzku"/>
        <w:rPr>
          <w:lang w:val="en-US"/>
        </w:rPr>
      </w:pPr>
    </w:p>
    <w:p w:rsidR="00522427" w:rsidRPr="00DB59AD" w:rsidRDefault="00E1713B" w:rsidP="00522427">
      <w:pPr>
        <w:jc w:val="both"/>
        <w:rPr>
          <w:lang w:val="en-US"/>
        </w:rPr>
      </w:pPr>
      <w:r w:rsidRPr="00DB59AD">
        <w:rPr>
          <w:lang w:val="en-US"/>
        </w:rPr>
        <w:t xml:space="preserve">Since January </w:t>
      </w:r>
      <w:r w:rsidR="00522427" w:rsidRPr="00DB59AD">
        <w:rPr>
          <w:lang w:val="en-US"/>
        </w:rPr>
        <w:t>2013</w:t>
      </w:r>
      <w:r w:rsidRPr="00DB59AD">
        <w:rPr>
          <w:lang w:val="en-US"/>
        </w:rPr>
        <w:t xml:space="preserve"> are newly published results of Internet </w:t>
      </w:r>
      <w:r w:rsidR="00167D5B" w:rsidRPr="00DB59AD">
        <w:rPr>
          <w:lang w:val="en-US"/>
        </w:rPr>
        <w:t xml:space="preserve">traffic </w:t>
      </w:r>
      <w:r w:rsidRPr="00DB59AD">
        <w:rPr>
          <w:lang w:val="en-US"/>
        </w:rPr>
        <w:t xml:space="preserve">from mobile devices. Measurement takes place on all common Internet pages and </w:t>
      </w:r>
      <w:r w:rsidR="009031E4" w:rsidRPr="00DB59AD">
        <w:rPr>
          <w:lang w:val="en-US"/>
        </w:rPr>
        <w:t>30 mobile media involved in the research.</w:t>
      </w:r>
      <w:r w:rsidR="00522427" w:rsidRPr="00DB59AD">
        <w:rPr>
          <w:lang w:val="en-US"/>
        </w:rPr>
        <w:t xml:space="preserve"> </w:t>
      </w:r>
    </w:p>
    <w:p w:rsidR="00522427" w:rsidRPr="00DB59AD" w:rsidRDefault="00522427" w:rsidP="00522427">
      <w:pPr>
        <w:jc w:val="both"/>
        <w:rPr>
          <w:lang w:val="en-US"/>
        </w:rPr>
      </w:pPr>
    </w:p>
    <w:p w:rsidR="00522427" w:rsidRPr="00DB59AD" w:rsidRDefault="009031E4" w:rsidP="00522427">
      <w:pPr>
        <w:jc w:val="both"/>
        <w:rPr>
          <w:lang w:val="en-US"/>
        </w:rPr>
      </w:pPr>
      <w:r w:rsidRPr="00DB59AD">
        <w:rPr>
          <w:lang w:val="en-US"/>
        </w:rPr>
        <w:t xml:space="preserve">Overall, accessing to the Internet </w:t>
      </w:r>
      <w:r w:rsidR="002926C3" w:rsidRPr="00DB59AD">
        <w:rPr>
          <w:lang w:val="en-US"/>
        </w:rPr>
        <w:t>from mobile phones or tablets are</w:t>
      </w:r>
      <w:r w:rsidRPr="00DB59AD">
        <w:rPr>
          <w:lang w:val="en-US"/>
        </w:rPr>
        <w:t xml:space="preserve"> 1.</w:t>
      </w:r>
      <w:r w:rsidR="00522427" w:rsidRPr="00DB59AD">
        <w:rPr>
          <w:lang w:val="en-US"/>
        </w:rPr>
        <w:t>45 mi</w:t>
      </w:r>
      <w:r w:rsidRPr="00DB59AD">
        <w:rPr>
          <w:lang w:val="en-US"/>
        </w:rPr>
        <w:t>l</w:t>
      </w:r>
      <w:r w:rsidR="00522427" w:rsidRPr="00DB59AD">
        <w:rPr>
          <w:lang w:val="en-US"/>
        </w:rPr>
        <w:t xml:space="preserve">lion </w:t>
      </w:r>
      <w:r w:rsidRPr="00DB59AD">
        <w:rPr>
          <w:lang w:val="en-US"/>
        </w:rPr>
        <w:t>users, who perform almost half billion page views, as graphs</w:t>
      </w:r>
      <w:r w:rsidR="00522427" w:rsidRPr="00DB59AD">
        <w:rPr>
          <w:lang w:val="en-US"/>
        </w:rPr>
        <w:t xml:space="preserve"> </w:t>
      </w:r>
      <w:r w:rsidRPr="00DB59AD">
        <w:rPr>
          <w:lang w:val="en-US"/>
        </w:rPr>
        <w:t xml:space="preserve">No </w:t>
      </w:r>
      <w:r w:rsidR="00522427" w:rsidRPr="00DB59AD">
        <w:rPr>
          <w:lang w:val="en-US"/>
        </w:rPr>
        <w:t>23 a</w:t>
      </w:r>
      <w:r w:rsidRPr="00DB59AD">
        <w:rPr>
          <w:lang w:val="en-US"/>
        </w:rPr>
        <w:t>nd No. 24 show.</w:t>
      </w:r>
      <w:r w:rsidR="00522427" w:rsidRPr="00DB59AD">
        <w:rPr>
          <w:lang w:val="en-US"/>
        </w:rPr>
        <w:t xml:space="preserve"> </w:t>
      </w:r>
      <w:r w:rsidR="00167D5B" w:rsidRPr="00DB59AD">
        <w:rPr>
          <w:lang w:val="en-US"/>
        </w:rPr>
        <w:t xml:space="preserve">In comparison with the entire recorded traffic by </w:t>
      </w:r>
      <w:proofErr w:type="spellStart"/>
      <w:r w:rsidR="00522427" w:rsidRPr="00DB59AD">
        <w:rPr>
          <w:lang w:val="en-US"/>
        </w:rPr>
        <w:t>NetMonitor</w:t>
      </w:r>
      <w:proofErr w:type="spellEnd"/>
      <w:r w:rsidR="00167D5B" w:rsidRPr="00DB59AD">
        <w:rPr>
          <w:lang w:val="en-US"/>
        </w:rPr>
        <w:t xml:space="preserve">, more than a fifth </w:t>
      </w:r>
      <w:r w:rsidR="004360E6" w:rsidRPr="00DB59AD">
        <w:rPr>
          <w:lang w:val="en-US"/>
        </w:rPr>
        <w:t>(</w:t>
      </w:r>
      <w:r w:rsidR="00522427" w:rsidRPr="00DB59AD">
        <w:rPr>
          <w:lang w:val="en-US"/>
        </w:rPr>
        <w:t>22</w:t>
      </w:r>
      <w:r w:rsidR="004360E6" w:rsidRPr="00DB59AD">
        <w:rPr>
          <w:lang w:val="en-US"/>
        </w:rPr>
        <w:t> </w:t>
      </w:r>
      <w:r w:rsidR="00522427" w:rsidRPr="00DB59AD">
        <w:rPr>
          <w:lang w:val="en-US"/>
        </w:rPr>
        <w:t>%</w:t>
      </w:r>
      <w:r w:rsidR="004360E6" w:rsidRPr="00DB59AD">
        <w:rPr>
          <w:lang w:val="en-US"/>
        </w:rPr>
        <w:t>)</w:t>
      </w:r>
      <w:r w:rsidR="00522427" w:rsidRPr="00DB59AD">
        <w:rPr>
          <w:lang w:val="en-US"/>
        </w:rPr>
        <w:t xml:space="preserve"> </w:t>
      </w:r>
      <w:r w:rsidR="00167D5B" w:rsidRPr="00DB59AD">
        <w:rPr>
          <w:lang w:val="en-US"/>
        </w:rPr>
        <w:t xml:space="preserve">Internet users use the Internet from mobile devices and </w:t>
      </w:r>
      <w:r w:rsidR="00522427" w:rsidRPr="00DB59AD">
        <w:rPr>
          <w:lang w:val="en-US"/>
        </w:rPr>
        <w:t xml:space="preserve">6 % </w:t>
      </w:r>
      <w:r w:rsidR="000C7F33" w:rsidRPr="00DB59AD">
        <w:rPr>
          <w:lang w:val="en-US"/>
        </w:rPr>
        <w:t>of the traffic is from mobile devices as seen in graph No. 25</w:t>
      </w:r>
      <w:r w:rsidR="00331082" w:rsidRPr="00DB59AD">
        <w:rPr>
          <w:lang w:val="en-US"/>
        </w:rPr>
        <w:t xml:space="preserve">. </w:t>
      </w:r>
      <w:r w:rsidR="000C7F33" w:rsidRPr="00DB59AD">
        <w:rPr>
          <w:lang w:val="en-US"/>
        </w:rPr>
        <w:t xml:space="preserve">Penetration of Internet </w:t>
      </w:r>
      <w:r w:rsidR="00DB59AD" w:rsidRPr="00DB59AD">
        <w:rPr>
          <w:lang w:val="en-US"/>
        </w:rPr>
        <w:t>is 69</w:t>
      </w:r>
      <w:r w:rsidR="00522427" w:rsidRPr="00DB59AD">
        <w:rPr>
          <w:lang w:val="en-US"/>
        </w:rPr>
        <w:t xml:space="preserve"> % a</w:t>
      </w:r>
      <w:r w:rsidR="000C7F33" w:rsidRPr="00DB59AD">
        <w:rPr>
          <w:lang w:val="en-US"/>
        </w:rPr>
        <w:t xml:space="preserve">nd mobile Internet </w:t>
      </w:r>
      <w:r w:rsidR="00522427" w:rsidRPr="00DB59AD">
        <w:rPr>
          <w:lang w:val="en-US"/>
        </w:rPr>
        <w:t>15 % (</w:t>
      </w:r>
      <w:r w:rsidR="000C7F33" w:rsidRPr="00DB59AD">
        <w:rPr>
          <w:lang w:val="en-US"/>
        </w:rPr>
        <w:t xml:space="preserve">based on </w:t>
      </w:r>
      <w:r w:rsidR="00522427" w:rsidRPr="00DB59AD">
        <w:rPr>
          <w:lang w:val="en-US"/>
        </w:rPr>
        <w:t>10+)</w:t>
      </w:r>
      <w:r w:rsidR="00331082" w:rsidRPr="00DB59AD">
        <w:rPr>
          <w:lang w:val="en-US"/>
        </w:rPr>
        <w:t>.</w:t>
      </w:r>
    </w:p>
    <w:p w:rsidR="00522427" w:rsidRPr="00DB59AD" w:rsidRDefault="00522427" w:rsidP="00522427">
      <w:pPr>
        <w:rPr>
          <w:lang w:val="en-US"/>
        </w:rPr>
      </w:pPr>
    </w:p>
    <w:p w:rsidR="00522427" w:rsidRPr="00DB59AD" w:rsidRDefault="000C7F33" w:rsidP="004360E6">
      <w:pPr>
        <w:jc w:val="both"/>
        <w:rPr>
          <w:lang w:val="en-US"/>
        </w:rPr>
      </w:pPr>
      <w:r w:rsidRPr="00DB59AD">
        <w:rPr>
          <w:lang w:val="en-US"/>
        </w:rPr>
        <w:t xml:space="preserve">In February 2013, Czech users viewed </w:t>
      </w:r>
      <w:r w:rsidR="00A04C36" w:rsidRPr="00DB59AD">
        <w:rPr>
          <w:lang w:val="en-US"/>
        </w:rPr>
        <w:t xml:space="preserve">242 </w:t>
      </w:r>
      <w:r w:rsidR="00DB59AD" w:rsidRPr="00DB59AD">
        <w:rPr>
          <w:lang w:val="en-US"/>
        </w:rPr>
        <w:t>million</w:t>
      </w:r>
      <w:r w:rsidR="00A04C36" w:rsidRPr="00DB59AD">
        <w:rPr>
          <w:lang w:val="en-US"/>
        </w:rPr>
        <w:t xml:space="preserve"> </w:t>
      </w:r>
      <w:r w:rsidR="005D0706" w:rsidRPr="00DB59AD">
        <w:rPr>
          <w:lang w:val="en-US"/>
        </w:rPr>
        <w:t>pages on measured mobile media and 211 million pages on regular websites, a total of</w:t>
      </w:r>
      <w:r w:rsidR="004360E6" w:rsidRPr="00DB59AD">
        <w:rPr>
          <w:lang w:val="en-US"/>
        </w:rPr>
        <w:t xml:space="preserve"> 453 </w:t>
      </w:r>
      <w:r w:rsidR="00DB59AD" w:rsidRPr="00DB59AD">
        <w:rPr>
          <w:lang w:val="en-US"/>
        </w:rPr>
        <w:t>million</w:t>
      </w:r>
      <w:r w:rsidR="004360E6" w:rsidRPr="00DB59AD">
        <w:rPr>
          <w:lang w:val="en-US"/>
        </w:rPr>
        <w:t xml:space="preserve"> </w:t>
      </w:r>
      <w:r w:rsidR="005D0706" w:rsidRPr="00DB59AD">
        <w:rPr>
          <w:lang w:val="en-US"/>
        </w:rPr>
        <w:t>pages</w:t>
      </w:r>
      <w:r w:rsidR="00A04C36" w:rsidRPr="00DB59AD">
        <w:rPr>
          <w:lang w:val="en-US"/>
        </w:rPr>
        <w:t>.</w:t>
      </w:r>
    </w:p>
    <w:p w:rsidR="00522427" w:rsidRPr="00DB59AD" w:rsidRDefault="003533D5" w:rsidP="00522427">
      <w:pPr>
        <w:jc w:val="center"/>
        <w:rPr>
          <w:lang w:val="en-US"/>
        </w:rPr>
      </w:pPr>
      <w:r>
        <w:rPr>
          <w:noProof/>
        </w:rPr>
        <w:lastRenderedPageBreak/>
        <w:drawing>
          <wp:inline distT="0" distB="0" distL="0" distR="0" wp14:anchorId="2E9AFC87">
            <wp:extent cx="2861272" cy="2016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1272" cy="2016000"/>
                    </a:xfrm>
                    <a:prstGeom prst="rect">
                      <a:avLst/>
                    </a:prstGeom>
                    <a:noFill/>
                  </pic:spPr>
                </pic:pic>
              </a:graphicData>
            </a:graphic>
          </wp:inline>
        </w:drawing>
      </w:r>
      <w:r>
        <w:rPr>
          <w:noProof/>
        </w:rPr>
        <w:drawing>
          <wp:inline distT="0" distB="0" distL="0" distR="0" wp14:anchorId="4F8D01E6">
            <wp:extent cx="2757610" cy="201600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610" cy="2016000"/>
                    </a:xfrm>
                    <a:prstGeom prst="rect">
                      <a:avLst/>
                    </a:prstGeom>
                    <a:noFill/>
                  </pic:spPr>
                </pic:pic>
              </a:graphicData>
            </a:graphic>
          </wp:inline>
        </w:drawing>
      </w:r>
    </w:p>
    <w:p w:rsidR="00522427" w:rsidRPr="00DB59AD" w:rsidRDefault="00282BC2" w:rsidP="00522427">
      <w:pPr>
        <w:pStyle w:val="Popisekgrafuneboobrzku"/>
        <w:rPr>
          <w:lang w:val="en-US"/>
        </w:rPr>
      </w:pPr>
      <w:r>
        <w:rPr>
          <w:lang w:val="en-US"/>
        </w:rPr>
        <w:t>Graph No</w:t>
      </w:r>
      <w:r w:rsidR="00522427" w:rsidRPr="00DB59AD">
        <w:rPr>
          <w:lang w:val="en-US"/>
        </w:rPr>
        <w:t>.23 a</w:t>
      </w:r>
      <w:r w:rsidR="005D0706" w:rsidRPr="00DB59AD">
        <w:rPr>
          <w:lang w:val="en-US"/>
        </w:rPr>
        <w:t>nd</w:t>
      </w:r>
      <w:r w:rsidR="00522427" w:rsidRPr="00DB59AD">
        <w:rPr>
          <w:lang w:val="en-US"/>
        </w:rPr>
        <w:t xml:space="preserve"> 24, </w:t>
      </w:r>
      <w:r w:rsidR="005D0706" w:rsidRPr="00DB59AD">
        <w:rPr>
          <w:lang w:val="en-US"/>
        </w:rPr>
        <w:t>source</w:t>
      </w:r>
      <w:r w:rsidR="00522427" w:rsidRPr="00DB59AD">
        <w:rPr>
          <w:lang w:val="en-US"/>
        </w:rPr>
        <w:t xml:space="preserve">: </w:t>
      </w:r>
      <w:proofErr w:type="spellStart"/>
      <w:r w:rsidR="00522427" w:rsidRPr="00DB59AD">
        <w:rPr>
          <w:lang w:val="en-US"/>
        </w:rPr>
        <w:t>NetMonitor</w:t>
      </w:r>
      <w:proofErr w:type="spellEnd"/>
      <w:r w:rsidR="00522427" w:rsidRPr="00DB59AD">
        <w:rPr>
          <w:lang w:val="en-US"/>
        </w:rPr>
        <w:t xml:space="preserve"> – SPIR – </w:t>
      </w:r>
      <w:proofErr w:type="spellStart"/>
      <w:r w:rsidR="00522427" w:rsidRPr="00DB59AD">
        <w:rPr>
          <w:lang w:val="en-US"/>
        </w:rPr>
        <w:t>Mediaresearch</w:t>
      </w:r>
      <w:proofErr w:type="spellEnd"/>
      <w:r w:rsidR="00522427" w:rsidRPr="00DB59AD">
        <w:rPr>
          <w:lang w:val="en-US"/>
        </w:rPr>
        <w:t xml:space="preserve"> &amp; </w:t>
      </w:r>
      <w:proofErr w:type="spellStart"/>
      <w:r w:rsidR="00522427" w:rsidRPr="00DB59AD">
        <w:rPr>
          <w:lang w:val="en-US"/>
        </w:rPr>
        <w:t>Gemius</w:t>
      </w:r>
      <w:proofErr w:type="spellEnd"/>
      <w:r w:rsidR="00522427" w:rsidRPr="00DB59AD">
        <w:rPr>
          <w:lang w:val="en-US"/>
        </w:rPr>
        <w:t>, 2/2013</w:t>
      </w:r>
      <w:r w:rsidR="004360E6" w:rsidRPr="00DB59AD">
        <w:rPr>
          <w:lang w:val="en-US"/>
        </w:rPr>
        <w:t>; PV mobi</w:t>
      </w:r>
      <w:r w:rsidR="005D0706" w:rsidRPr="00DB59AD">
        <w:rPr>
          <w:lang w:val="en-US"/>
        </w:rPr>
        <w:t>le</w:t>
      </w:r>
      <w:r w:rsidR="004360E6" w:rsidRPr="00DB59AD">
        <w:rPr>
          <w:lang w:val="en-US"/>
        </w:rPr>
        <w:t xml:space="preserve"> = </w:t>
      </w:r>
      <w:r w:rsidR="005D0706" w:rsidRPr="00DB59AD">
        <w:rPr>
          <w:lang w:val="en-US"/>
        </w:rPr>
        <w:t>page views from mobile devices</w:t>
      </w:r>
    </w:p>
    <w:p w:rsidR="00522427" w:rsidRPr="00DB59AD" w:rsidRDefault="00522427" w:rsidP="00522427">
      <w:pPr>
        <w:jc w:val="center"/>
        <w:rPr>
          <w:lang w:val="en-US"/>
        </w:rPr>
      </w:pPr>
    </w:p>
    <w:p w:rsidR="00522427" w:rsidRPr="00DB59AD" w:rsidRDefault="003533D5" w:rsidP="00522427">
      <w:pPr>
        <w:jc w:val="center"/>
        <w:rPr>
          <w:lang w:val="en-US"/>
        </w:rPr>
      </w:pPr>
      <w:r>
        <w:rPr>
          <w:noProof/>
        </w:rPr>
        <w:drawing>
          <wp:inline distT="0" distB="0" distL="0" distR="0" wp14:anchorId="3E8F9AF2">
            <wp:extent cx="2766683" cy="201600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6683" cy="2016000"/>
                    </a:xfrm>
                    <a:prstGeom prst="rect">
                      <a:avLst/>
                    </a:prstGeom>
                    <a:noFill/>
                  </pic:spPr>
                </pic:pic>
              </a:graphicData>
            </a:graphic>
          </wp:inline>
        </w:drawing>
      </w:r>
    </w:p>
    <w:p w:rsidR="00522427" w:rsidRPr="00DB59AD" w:rsidRDefault="00E732E6" w:rsidP="00522427">
      <w:pPr>
        <w:jc w:val="center"/>
        <w:rPr>
          <w:i/>
          <w:iCs/>
          <w:sz w:val="16"/>
          <w:szCs w:val="20"/>
          <w:lang w:val="en-US"/>
        </w:rPr>
      </w:pPr>
      <w:r w:rsidRPr="00DB59AD">
        <w:rPr>
          <w:i/>
          <w:iCs/>
          <w:sz w:val="16"/>
          <w:szCs w:val="20"/>
          <w:lang w:val="en-US"/>
        </w:rPr>
        <w:t>Graph No.</w:t>
      </w:r>
      <w:r w:rsidR="00522427" w:rsidRPr="00DB59AD">
        <w:rPr>
          <w:i/>
          <w:iCs/>
          <w:sz w:val="16"/>
          <w:szCs w:val="20"/>
          <w:lang w:val="en-US"/>
        </w:rPr>
        <w:t xml:space="preserve">25, </w:t>
      </w:r>
      <w:r w:rsidRPr="00DB59AD">
        <w:rPr>
          <w:i/>
          <w:iCs/>
          <w:sz w:val="16"/>
          <w:szCs w:val="20"/>
          <w:lang w:val="en-US"/>
        </w:rPr>
        <w:t>source</w:t>
      </w:r>
      <w:r w:rsidR="00522427" w:rsidRPr="00DB59AD">
        <w:rPr>
          <w:i/>
          <w:iCs/>
          <w:sz w:val="16"/>
          <w:szCs w:val="20"/>
          <w:lang w:val="en-US"/>
        </w:rPr>
        <w:t xml:space="preserve">: </w:t>
      </w:r>
      <w:proofErr w:type="spellStart"/>
      <w:r w:rsidR="00522427" w:rsidRPr="00DB59AD">
        <w:rPr>
          <w:i/>
          <w:iCs/>
          <w:sz w:val="16"/>
          <w:szCs w:val="20"/>
          <w:lang w:val="en-US"/>
        </w:rPr>
        <w:t>NetMonitor</w:t>
      </w:r>
      <w:proofErr w:type="spellEnd"/>
      <w:r w:rsidR="00522427" w:rsidRPr="00DB59AD">
        <w:rPr>
          <w:i/>
          <w:iCs/>
          <w:sz w:val="16"/>
          <w:szCs w:val="20"/>
          <w:lang w:val="en-US"/>
        </w:rPr>
        <w:t xml:space="preserve"> – SPIR – </w:t>
      </w:r>
      <w:proofErr w:type="spellStart"/>
      <w:r w:rsidR="00522427" w:rsidRPr="00DB59AD">
        <w:rPr>
          <w:i/>
          <w:iCs/>
          <w:sz w:val="16"/>
          <w:szCs w:val="20"/>
          <w:lang w:val="en-US"/>
        </w:rPr>
        <w:t>Mediaresearch</w:t>
      </w:r>
      <w:proofErr w:type="spellEnd"/>
      <w:r w:rsidR="00522427" w:rsidRPr="00DB59AD">
        <w:rPr>
          <w:i/>
          <w:iCs/>
          <w:sz w:val="16"/>
          <w:szCs w:val="20"/>
          <w:lang w:val="en-US"/>
        </w:rPr>
        <w:t xml:space="preserve"> &amp; </w:t>
      </w:r>
      <w:proofErr w:type="spellStart"/>
      <w:r w:rsidR="00522427" w:rsidRPr="00DB59AD">
        <w:rPr>
          <w:i/>
          <w:iCs/>
          <w:sz w:val="16"/>
          <w:szCs w:val="20"/>
          <w:lang w:val="en-US"/>
        </w:rPr>
        <w:t>Gemius</w:t>
      </w:r>
      <w:proofErr w:type="spellEnd"/>
      <w:r w:rsidR="00522427" w:rsidRPr="00DB59AD">
        <w:rPr>
          <w:i/>
          <w:iCs/>
          <w:sz w:val="16"/>
          <w:szCs w:val="20"/>
          <w:lang w:val="en-US"/>
        </w:rPr>
        <w:t>, 2/2013</w:t>
      </w:r>
    </w:p>
    <w:p w:rsidR="00230930" w:rsidRPr="00DB59AD" w:rsidRDefault="00230930" w:rsidP="00522427">
      <w:pPr>
        <w:jc w:val="center"/>
        <w:rPr>
          <w:i/>
          <w:iCs/>
          <w:sz w:val="16"/>
          <w:szCs w:val="20"/>
          <w:lang w:val="en-US"/>
        </w:rPr>
      </w:pPr>
    </w:p>
    <w:p w:rsidR="00230930" w:rsidRPr="00DB59AD" w:rsidRDefault="00E64BFB" w:rsidP="00230930">
      <w:pPr>
        <w:pStyle w:val="Styl2"/>
        <w:rPr>
          <w:lang w:val="en-US"/>
        </w:rPr>
      </w:pPr>
      <w:r w:rsidRPr="00DB59AD">
        <w:rPr>
          <w:lang w:val="en-US"/>
        </w:rPr>
        <w:t>Stream Video Content Traffic</w:t>
      </w:r>
    </w:p>
    <w:p w:rsidR="00230930" w:rsidRPr="00DB59AD" w:rsidRDefault="00230930" w:rsidP="00230930">
      <w:pPr>
        <w:pStyle w:val="Popisekgrafuneboobrzku"/>
        <w:jc w:val="left"/>
        <w:rPr>
          <w:lang w:val="en-US"/>
        </w:rPr>
      </w:pPr>
    </w:p>
    <w:p w:rsidR="00B4595D" w:rsidRPr="00DB59AD" w:rsidRDefault="00E64BFB" w:rsidP="00B4595D">
      <w:pPr>
        <w:jc w:val="both"/>
        <w:rPr>
          <w:lang w:val="en-US"/>
        </w:rPr>
      </w:pPr>
      <w:r w:rsidRPr="00DB59AD">
        <w:rPr>
          <w:lang w:val="en-US"/>
        </w:rPr>
        <w:t xml:space="preserve">Since January </w:t>
      </w:r>
      <w:r w:rsidR="00B4595D" w:rsidRPr="00DB59AD">
        <w:rPr>
          <w:lang w:val="en-US"/>
        </w:rPr>
        <w:t xml:space="preserve">2013 </w:t>
      </w:r>
      <w:r w:rsidRPr="00DB59AD">
        <w:rPr>
          <w:lang w:val="en-US"/>
        </w:rPr>
        <w:t xml:space="preserve">is also newly available socio-demographic information about stream content traffic. In measurement of stream </w:t>
      </w:r>
      <w:r w:rsidR="00DB59AD" w:rsidRPr="00DB59AD">
        <w:rPr>
          <w:lang w:val="en-US"/>
        </w:rPr>
        <w:t>are</w:t>
      </w:r>
      <w:r w:rsidRPr="00DB59AD">
        <w:rPr>
          <w:lang w:val="en-US"/>
        </w:rPr>
        <w:t xml:space="preserve"> so far involved </w:t>
      </w:r>
      <w:r w:rsidR="00B4595D" w:rsidRPr="00DB59AD">
        <w:rPr>
          <w:lang w:val="en-US"/>
        </w:rPr>
        <w:t>11 server</w:t>
      </w:r>
      <w:r w:rsidRPr="00DB59AD">
        <w:rPr>
          <w:lang w:val="en-US"/>
        </w:rPr>
        <w:t>s</w:t>
      </w:r>
      <w:r w:rsidR="00B4595D" w:rsidRPr="00DB59AD">
        <w:rPr>
          <w:lang w:val="en-US"/>
        </w:rPr>
        <w:t xml:space="preserve"> </w:t>
      </w:r>
      <w:r w:rsidRPr="00DB59AD">
        <w:rPr>
          <w:lang w:val="en-US"/>
        </w:rPr>
        <w:t>wi</w:t>
      </w:r>
      <w:r w:rsidR="009D579C" w:rsidRPr="00DB59AD">
        <w:rPr>
          <w:lang w:val="en-US"/>
        </w:rPr>
        <w:t>th total traffic</w:t>
      </w:r>
      <w:r w:rsidR="00B4595D" w:rsidRPr="00DB59AD">
        <w:rPr>
          <w:lang w:val="en-US"/>
        </w:rPr>
        <w:t xml:space="preserve"> (</w:t>
      </w:r>
      <w:r w:rsidR="009D579C" w:rsidRPr="00DB59AD">
        <w:rPr>
          <w:lang w:val="en-US"/>
        </w:rPr>
        <w:t>only video content</w:t>
      </w:r>
      <w:r w:rsidR="00B4595D" w:rsidRPr="00DB59AD">
        <w:rPr>
          <w:lang w:val="en-US"/>
        </w:rPr>
        <w:t xml:space="preserve">) </w:t>
      </w:r>
      <w:r w:rsidR="009D579C" w:rsidRPr="00DB59AD">
        <w:rPr>
          <w:lang w:val="en-US"/>
        </w:rPr>
        <w:t>of 3 million unique viewers of video in the Czech Republic in February.</w:t>
      </w:r>
      <w:r w:rsidR="00B4595D" w:rsidRPr="00DB59AD">
        <w:rPr>
          <w:lang w:val="en-US"/>
        </w:rPr>
        <w:t xml:space="preserve"> </w:t>
      </w:r>
      <w:r w:rsidR="009D579C" w:rsidRPr="00DB59AD">
        <w:rPr>
          <w:lang w:val="en-US"/>
        </w:rPr>
        <w:t xml:space="preserve">The average viewed time for one viewer of stream is </w:t>
      </w:r>
      <w:r w:rsidR="00B4595D" w:rsidRPr="00DB59AD">
        <w:rPr>
          <w:lang w:val="en-US"/>
        </w:rPr>
        <w:t>2 ho</w:t>
      </w:r>
      <w:r w:rsidR="009D579C" w:rsidRPr="00DB59AD">
        <w:rPr>
          <w:lang w:val="en-US"/>
        </w:rPr>
        <w:t xml:space="preserve">urs and </w:t>
      </w:r>
      <w:r w:rsidR="00B4595D" w:rsidRPr="00DB59AD">
        <w:rPr>
          <w:lang w:val="en-US"/>
        </w:rPr>
        <w:t>43 minut</w:t>
      </w:r>
      <w:r w:rsidR="009D579C" w:rsidRPr="00DB59AD">
        <w:rPr>
          <w:lang w:val="en-US"/>
        </w:rPr>
        <w:t>es per month.</w:t>
      </w:r>
      <w:r w:rsidR="00B4595D" w:rsidRPr="00DB59AD">
        <w:rPr>
          <w:lang w:val="en-US"/>
        </w:rPr>
        <w:t xml:space="preserve"> </w:t>
      </w:r>
      <w:r w:rsidR="009D579C" w:rsidRPr="00DB59AD">
        <w:rPr>
          <w:lang w:val="en-US"/>
        </w:rPr>
        <w:t>In February 2013, these users viewed</w:t>
      </w:r>
      <w:r w:rsidR="00B4595D" w:rsidRPr="00DB59AD">
        <w:rPr>
          <w:lang w:val="en-US"/>
        </w:rPr>
        <w:t xml:space="preserve"> (</w:t>
      </w:r>
      <w:r w:rsidR="009D579C" w:rsidRPr="00DB59AD">
        <w:rPr>
          <w:lang w:val="en-US"/>
        </w:rPr>
        <w:t>start</w:t>
      </w:r>
      <w:r w:rsidR="002926C3" w:rsidRPr="00DB59AD">
        <w:rPr>
          <w:lang w:val="en-US"/>
        </w:rPr>
        <w:t>ed</w:t>
      </w:r>
      <w:r w:rsidR="009D579C" w:rsidRPr="00DB59AD">
        <w:rPr>
          <w:lang w:val="en-US"/>
        </w:rPr>
        <w:t xml:space="preserve"> playing) 121 million videos,</w:t>
      </w:r>
      <w:r w:rsidR="00B4595D" w:rsidRPr="00DB59AD">
        <w:rPr>
          <w:lang w:val="en-US"/>
        </w:rPr>
        <w:t xml:space="preserve"> </w:t>
      </w:r>
      <w:r w:rsidR="009D579C" w:rsidRPr="00DB59AD">
        <w:rPr>
          <w:lang w:val="en-US"/>
        </w:rPr>
        <w:t xml:space="preserve">which means on average </w:t>
      </w:r>
      <w:r w:rsidR="00D70746" w:rsidRPr="00DB59AD">
        <w:rPr>
          <w:lang w:val="en-US"/>
        </w:rPr>
        <w:t>41</w:t>
      </w:r>
      <w:r w:rsidR="009D579C" w:rsidRPr="00DB59AD">
        <w:rPr>
          <w:lang w:val="en-US"/>
        </w:rPr>
        <w:t xml:space="preserve"> videos per user.</w:t>
      </w:r>
      <w:r w:rsidR="00B4595D" w:rsidRPr="00DB59AD">
        <w:rPr>
          <w:lang w:val="en-US"/>
        </w:rPr>
        <w:t xml:space="preserve"> </w:t>
      </w:r>
      <w:r w:rsidR="009D579C" w:rsidRPr="00DB59AD">
        <w:rPr>
          <w:lang w:val="en-US"/>
        </w:rPr>
        <w:t>The average length of video ´viewing was 4 minutes</w:t>
      </w:r>
      <w:r w:rsidR="00D70746" w:rsidRPr="00DB59AD">
        <w:rPr>
          <w:lang w:val="en-US"/>
        </w:rPr>
        <w:t>.</w:t>
      </w:r>
      <w:r w:rsidR="00B4595D" w:rsidRPr="00DB59AD">
        <w:rPr>
          <w:lang w:val="en-US"/>
        </w:rPr>
        <w:t xml:space="preserve"> </w:t>
      </w:r>
      <w:r w:rsidR="00E15E0B" w:rsidRPr="00DB59AD">
        <w:rPr>
          <w:lang w:val="en-US"/>
        </w:rPr>
        <w:t>The following graph No.</w:t>
      </w:r>
      <w:r w:rsidR="00D70746" w:rsidRPr="00DB59AD">
        <w:rPr>
          <w:lang w:val="en-US"/>
        </w:rPr>
        <w:t xml:space="preserve">26 </w:t>
      </w:r>
      <w:r w:rsidR="00E15E0B" w:rsidRPr="00DB59AD">
        <w:rPr>
          <w:lang w:val="en-US"/>
        </w:rPr>
        <w:t>shows a comparison of the structure of web and stream visitors.</w:t>
      </w:r>
      <w:r w:rsidR="00B4595D" w:rsidRPr="00DB59AD">
        <w:rPr>
          <w:lang w:val="en-US"/>
        </w:rPr>
        <w:t xml:space="preserve"> </w:t>
      </w:r>
      <w:r w:rsidR="00E15E0B" w:rsidRPr="00DB59AD">
        <w:rPr>
          <w:lang w:val="en-US"/>
        </w:rPr>
        <w:t>Stream visitors compared to web site visitors are more numerously represented by the following groups</w:t>
      </w:r>
      <w:r w:rsidR="00B4595D" w:rsidRPr="00DB59AD">
        <w:rPr>
          <w:lang w:val="en-US"/>
        </w:rPr>
        <w:t>:</w:t>
      </w:r>
    </w:p>
    <w:p w:rsidR="00D70746" w:rsidRPr="00DB59AD" w:rsidRDefault="00E15E0B" w:rsidP="00B4595D">
      <w:pPr>
        <w:pStyle w:val="Odstavecseseznamem"/>
        <w:numPr>
          <w:ilvl w:val="0"/>
          <w:numId w:val="19"/>
        </w:numPr>
        <w:jc w:val="both"/>
        <w:rPr>
          <w:lang w:val="en-US"/>
        </w:rPr>
      </w:pPr>
      <w:r w:rsidRPr="00DB59AD">
        <w:rPr>
          <w:lang w:val="en-US"/>
        </w:rPr>
        <w:t>Men</w:t>
      </w:r>
      <w:r w:rsidR="00B4595D" w:rsidRPr="00DB59AD">
        <w:rPr>
          <w:lang w:val="en-US"/>
        </w:rPr>
        <w:t xml:space="preserve"> (52 % -&gt; 5</w:t>
      </w:r>
      <w:r w:rsidR="00D70746" w:rsidRPr="00DB59AD">
        <w:rPr>
          <w:lang w:val="en-US"/>
        </w:rPr>
        <w:t>6</w:t>
      </w:r>
      <w:r w:rsidR="00B4595D" w:rsidRPr="00DB59AD">
        <w:rPr>
          <w:lang w:val="en-US"/>
        </w:rPr>
        <w:t xml:space="preserve"> %)</w:t>
      </w:r>
    </w:p>
    <w:p w:rsidR="00D70746" w:rsidRPr="00DB59AD" w:rsidRDefault="00C61197" w:rsidP="00B4595D">
      <w:pPr>
        <w:pStyle w:val="Odstavecseseznamem"/>
        <w:numPr>
          <w:ilvl w:val="0"/>
          <w:numId w:val="19"/>
        </w:numPr>
        <w:jc w:val="both"/>
        <w:rPr>
          <w:lang w:val="en-US"/>
        </w:rPr>
      </w:pPr>
      <w:r w:rsidRPr="00DB59AD">
        <w:rPr>
          <w:lang w:val="en-US"/>
        </w:rPr>
        <w:t xml:space="preserve">Users </w:t>
      </w:r>
      <w:r w:rsidR="00D70746" w:rsidRPr="00DB59AD">
        <w:rPr>
          <w:lang w:val="en-US"/>
        </w:rPr>
        <w:t xml:space="preserve">15-24 </w:t>
      </w:r>
      <w:r w:rsidRPr="00DB59AD">
        <w:rPr>
          <w:lang w:val="en-US"/>
        </w:rPr>
        <w:t xml:space="preserve">and older than </w:t>
      </w:r>
      <w:r w:rsidR="00D70746" w:rsidRPr="00DB59AD">
        <w:rPr>
          <w:lang w:val="en-US"/>
        </w:rPr>
        <w:t>5</w:t>
      </w:r>
      <w:r w:rsidR="00B4595D" w:rsidRPr="00DB59AD">
        <w:rPr>
          <w:lang w:val="en-US"/>
        </w:rPr>
        <w:t xml:space="preserve">5 </w:t>
      </w:r>
    </w:p>
    <w:p w:rsidR="00D70746" w:rsidRPr="00DB59AD" w:rsidRDefault="00C61197" w:rsidP="00B4595D">
      <w:pPr>
        <w:pStyle w:val="Odstavecseseznamem"/>
        <w:numPr>
          <w:ilvl w:val="0"/>
          <w:numId w:val="19"/>
        </w:numPr>
        <w:jc w:val="both"/>
        <w:rPr>
          <w:lang w:val="en-US"/>
        </w:rPr>
      </w:pPr>
      <w:r w:rsidRPr="00DB59AD">
        <w:rPr>
          <w:lang w:val="en-US"/>
        </w:rPr>
        <w:t>Secondary school educated without a diploma</w:t>
      </w:r>
    </w:p>
    <w:p w:rsidR="00D70746" w:rsidRPr="00DB59AD" w:rsidRDefault="00C61197" w:rsidP="00B4595D">
      <w:pPr>
        <w:pStyle w:val="Odstavecseseznamem"/>
        <w:numPr>
          <w:ilvl w:val="0"/>
          <w:numId w:val="19"/>
        </w:numPr>
        <w:jc w:val="both"/>
        <w:rPr>
          <w:lang w:val="en-US"/>
        </w:rPr>
      </w:pPr>
      <w:r w:rsidRPr="00DB59AD">
        <w:rPr>
          <w:lang w:val="en-US"/>
        </w:rPr>
        <w:t>Divorced</w:t>
      </w:r>
    </w:p>
    <w:p w:rsidR="00D70746" w:rsidRPr="00DB59AD" w:rsidRDefault="00C61197" w:rsidP="00B4595D">
      <w:pPr>
        <w:pStyle w:val="Odstavecseseznamem"/>
        <w:numPr>
          <w:ilvl w:val="0"/>
          <w:numId w:val="19"/>
        </w:numPr>
        <w:jc w:val="both"/>
        <w:rPr>
          <w:lang w:val="en-US"/>
        </w:rPr>
      </w:pPr>
      <w:r w:rsidRPr="00DB59AD">
        <w:rPr>
          <w:lang w:val="en-US"/>
        </w:rPr>
        <w:t>Retired</w:t>
      </w:r>
    </w:p>
    <w:p w:rsidR="004360E6" w:rsidRPr="00DB59AD" w:rsidRDefault="004360E6" w:rsidP="00B4595D">
      <w:pPr>
        <w:jc w:val="both"/>
        <w:rPr>
          <w:lang w:val="en-US"/>
        </w:rPr>
      </w:pPr>
    </w:p>
    <w:p w:rsidR="00B4595D" w:rsidRPr="00DB59AD" w:rsidRDefault="00C61197" w:rsidP="00B4595D">
      <w:pPr>
        <w:jc w:val="both"/>
        <w:rPr>
          <w:lang w:val="en-US"/>
        </w:rPr>
      </w:pPr>
      <w:r w:rsidRPr="00DB59AD">
        <w:rPr>
          <w:lang w:val="en-US"/>
        </w:rPr>
        <w:t>Conversely, less represented are the following</w:t>
      </w:r>
      <w:r w:rsidR="00B4595D" w:rsidRPr="00DB59AD">
        <w:rPr>
          <w:lang w:val="en-US"/>
        </w:rPr>
        <w:t>:</w:t>
      </w:r>
    </w:p>
    <w:p w:rsidR="00D70746" w:rsidRPr="00DB59AD" w:rsidRDefault="00C61197" w:rsidP="00B4595D">
      <w:pPr>
        <w:pStyle w:val="Odstavecseseznamem"/>
        <w:numPr>
          <w:ilvl w:val="0"/>
          <w:numId w:val="20"/>
        </w:numPr>
        <w:jc w:val="both"/>
        <w:rPr>
          <w:lang w:val="en-US"/>
        </w:rPr>
      </w:pPr>
      <w:r w:rsidRPr="00DB59AD">
        <w:rPr>
          <w:lang w:val="en-US"/>
        </w:rPr>
        <w:t>Women</w:t>
      </w:r>
      <w:r w:rsidR="00B4595D" w:rsidRPr="00DB59AD">
        <w:rPr>
          <w:lang w:val="en-US"/>
        </w:rPr>
        <w:t xml:space="preserve"> (48 % -&gt; 4</w:t>
      </w:r>
      <w:r w:rsidR="00D70746" w:rsidRPr="00DB59AD">
        <w:rPr>
          <w:lang w:val="en-US"/>
        </w:rPr>
        <w:t>4</w:t>
      </w:r>
      <w:r w:rsidR="00B4595D" w:rsidRPr="00DB59AD">
        <w:rPr>
          <w:lang w:val="en-US"/>
        </w:rPr>
        <w:t xml:space="preserve"> %)</w:t>
      </w:r>
    </w:p>
    <w:p w:rsidR="00D70746" w:rsidRPr="00DB59AD" w:rsidRDefault="00C61197" w:rsidP="00B4595D">
      <w:pPr>
        <w:pStyle w:val="Odstavecseseznamem"/>
        <w:numPr>
          <w:ilvl w:val="0"/>
          <w:numId w:val="20"/>
        </w:numPr>
        <w:jc w:val="both"/>
        <w:rPr>
          <w:lang w:val="en-US"/>
        </w:rPr>
      </w:pPr>
      <w:r w:rsidRPr="00DB59AD">
        <w:rPr>
          <w:lang w:val="en-US"/>
        </w:rPr>
        <w:t xml:space="preserve">Users </w:t>
      </w:r>
      <w:r w:rsidR="00B4595D" w:rsidRPr="00DB59AD">
        <w:rPr>
          <w:lang w:val="en-US"/>
        </w:rPr>
        <w:t>3</w:t>
      </w:r>
      <w:r w:rsidR="00D70746" w:rsidRPr="00DB59AD">
        <w:rPr>
          <w:lang w:val="en-US"/>
        </w:rPr>
        <w:t>5-44</w:t>
      </w:r>
      <w:r w:rsidR="00B4595D" w:rsidRPr="00DB59AD">
        <w:rPr>
          <w:lang w:val="en-US"/>
        </w:rPr>
        <w:t xml:space="preserve"> </w:t>
      </w:r>
      <w:r w:rsidRPr="00DB59AD">
        <w:rPr>
          <w:lang w:val="en-US"/>
        </w:rPr>
        <w:t>of age</w:t>
      </w:r>
    </w:p>
    <w:p w:rsidR="00D70746" w:rsidRPr="00DB59AD" w:rsidRDefault="00C61197" w:rsidP="00B4595D">
      <w:pPr>
        <w:pStyle w:val="Odstavecseseznamem"/>
        <w:numPr>
          <w:ilvl w:val="0"/>
          <w:numId w:val="20"/>
        </w:numPr>
        <w:jc w:val="both"/>
        <w:rPr>
          <w:lang w:val="en-US"/>
        </w:rPr>
      </w:pPr>
      <w:r w:rsidRPr="00DB59AD">
        <w:rPr>
          <w:lang w:val="en-US"/>
        </w:rPr>
        <w:lastRenderedPageBreak/>
        <w:t>University graduates</w:t>
      </w:r>
    </w:p>
    <w:p w:rsidR="006A398D" w:rsidRPr="00DB59AD" w:rsidRDefault="006A398D" w:rsidP="006A398D">
      <w:pPr>
        <w:jc w:val="both"/>
        <w:rPr>
          <w:lang w:val="en-US"/>
        </w:rPr>
      </w:pPr>
    </w:p>
    <w:p w:rsidR="00230930" w:rsidRPr="00DB59AD" w:rsidRDefault="003533D5" w:rsidP="00B4595D">
      <w:pPr>
        <w:jc w:val="center"/>
        <w:rPr>
          <w:lang w:val="en-US"/>
        </w:rPr>
      </w:pPr>
      <w:r>
        <w:rPr>
          <w:noProof/>
        </w:rPr>
        <w:drawing>
          <wp:inline distT="0" distB="0" distL="0" distR="0" wp14:anchorId="0A269135">
            <wp:extent cx="5596195" cy="5294861"/>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1776" cy="5300141"/>
                    </a:xfrm>
                    <a:prstGeom prst="rect">
                      <a:avLst/>
                    </a:prstGeom>
                    <a:noFill/>
                  </pic:spPr>
                </pic:pic>
              </a:graphicData>
            </a:graphic>
          </wp:inline>
        </w:drawing>
      </w:r>
    </w:p>
    <w:p w:rsidR="00B4595D" w:rsidRPr="00DB59AD" w:rsidRDefault="00C61197" w:rsidP="00B4595D">
      <w:pPr>
        <w:jc w:val="center"/>
        <w:rPr>
          <w:i/>
          <w:iCs/>
          <w:sz w:val="16"/>
          <w:szCs w:val="20"/>
          <w:lang w:val="en-US"/>
        </w:rPr>
      </w:pPr>
      <w:r w:rsidRPr="00DB59AD">
        <w:rPr>
          <w:i/>
          <w:iCs/>
          <w:sz w:val="16"/>
          <w:szCs w:val="20"/>
          <w:lang w:val="en-US"/>
        </w:rPr>
        <w:t>Graph No</w:t>
      </w:r>
      <w:r w:rsidR="00B4595D" w:rsidRPr="00DB59AD">
        <w:rPr>
          <w:i/>
          <w:iCs/>
          <w:sz w:val="16"/>
          <w:szCs w:val="20"/>
          <w:lang w:val="en-US"/>
        </w:rPr>
        <w:t xml:space="preserve">.26, </w:t>
      </w:r>
      <w:r w:rsidRPr="00DB59AD">
        <w:rPr>
          <w:i/>
          <w:iCs/>
          <w:sz w:val="16"/>
          <w:szCs w:val="20"/>
          <w:lang w:val="en-US"/>
        </w:rPr>
        <w:t>source</w:t>
      </w:r>
      <w:r w:rsidR="00B4595D" w:rsidRPr="00DB59AD">
        <w:rPr>
          <w:i/>
          <w:iCs/>
          <w:sz w:val="16"/>
          <w:szCs w:val="20"/>
          <w:lang w:val="en-US"/>
        </w:rPr>
        <w:t xml:space="preserve">: </w:t>
      </w:r>
      <w:proofErr w:type="spellStart"/>
      <w:r w:rsidR="00B4595D" w:rsidRPr="00DB59AD">
        <w:rPr>
          <w:i/>
          <w:iCs/>
          <w:sz w:val="16"/>
          <w:szCs w:val="20"/>
          <w:lang w:val="en-US"/>
        </w:rPr>
        <w:t>NetMonitor</w:t>
      </w:r>
      <w:proofErr w:type="spellEnd"/>
      <w:r w:rsidR="00B4595D" w:rsidRPr="00DB59AD">
        <w:rPr>
          <w:i/>
          <w:iCs/>
          <w:sz w:val="16"/>
          <w:szCs w:val="20"/>
          <w:lang w:val="en-US"/>
        </w:rPr>
        <w:t xml:space="preserve"> </w:t>
      </w:r>
      <w:bookmarkStart w:id="1" w:name="_GoBack"/>
      <w:bookmarkEnd w:id="1"/>
      <w:r w:rsidR="00B4595D" w:rsidRPr="00DB59AD">
        <w:rPr>
          <w:i/>
          <w:iCs/>
          <w:sz w:val="16"/>
          <w:szCs w:val="20"/>
          <w:lang w:val="en-US"/>
        </w:rPr>
        <w:t xml:space="preserve">– SPIR – </w:t>
      </w:r>
      <w:proofErr w:type="spellStart"/>
      <w:r w:rsidR="00B4595D" w:rsidRPr="00DB59AD">
        <w:rPr>
          <w:i/>
          <w:iCs/>
          <w:sz w:val="16"/>
          <w:szCs w:val="20"/>
          <w:lang w:val="en-US"/>
        </w:rPr>
        <w:t>Mediaresearch</w:t>
      </w:r>
      <w:proofErr w:type="spellEnd"/>
      <w:r w:rsidR="00B4595D" w:rsidRPr="00DB59AD">
        <w:rPr>
          <w:i/>
          <w:iCs/>
          <w:sz w:val="16"/>
          <w:szCs w:val="20"/>
          <w:lang w:val="en-US"/>
        </w:rPr>
        <w:t xml:space="preserve"> &amp; </w:t>
      </w:r>
      <w:proofErr w:type="spellStart"/>
      <w:r w:rsidR="00B4595D" w:rsidRPr="00DB59AD">
        <w:rPr>
          <w:i/>
          <w:iCs/>
          <w:sz w:val="16"/>
          <w:szCs w:val="20"/>
          <w:lang w:val="en-US"/>
        </w:rPr>
        <w:t>Gemius</w:t>
      </w:r>
      <w:proofErr w:type="spellEnd"/>
      <w:r w:rsidR="00B4595D" w:rsidRPr="00DB59AD">
        <w:rPr>
          <w:i/>
          <w:iCs/>
          <w:sz w:val="16"/>
          <w:szCs w:val="20"/>
          <w:lang w:val="en-US"/>
        </w:rPr>
        <w:t>, 2/2013</w:t>
      </w:r>
      <w:r w:rsidR="00AD7DE8" w:rsidRPr="00DB59AD">
        <w:rPr>
          <w:i/>
          <w:iCs/>
          <w:sz w:val="16"/>
          <w:szCs w:val="20"/>
          <w:lang w:val="en-US"/>
        </w:rPr>
        <w:t>;</w:t>
      </w:r>
      <w:r w:rsidR="00AD7DE8" w:rsidRPr="00DB59AD">
        <w:rPr>
          <w:i/>
          <w:iCs/>
          <w:sz w:val="16"/>
          <w:szCs w:val="16"/>
          <w:lang w:val="en-US"/>
        </w:rPr>
        <w:t xml:space="preserve"> </w:t>
      </w:r>
      <w:r w:rsidR="00311759" w:rsidRPr="00DB59AD">
        <w:rPr>
          <w:i/>
          <w:iCs/>
          <w:sz w:val="16"/>
          <w:szCs w:val="16"/>
          <w:lang w:val="en-US"/>
        </w:rPr>
        <w:t>only selected socio-demographic characteristics</w:t>
      </w:r>
      <w:r w:rsidR="00AD7DE8" w:rsidRPr="00DB59AD">
        <w:rPr>
          <w:i/>
          <w:iCs/>
          <w:sz w:val="16"/>
          <w:szCs w:val="16"/>
          <w:lang w:val="en-US"/>
        </w:rPr>
        <w:t xml:space="preserve">; </w:t>
      </w:r>
      <w:r w:rsidR="00311759" w:rsidRPr="00DB59AD">
        <w:rPr>
          <w:i/>
          <w:iCs/>
          <w:sz w:val="16"/>
          <w:szCs w:val="16"/>
          <w:lang w:val="en-US"/>
        </w:rPr>
        <w:t>visitors from the Czech Republic</w:t>
      </w:r>
      <w:r w:rsidR="00AD7DE8" w:rsidRPr="00DB59AD">
        <w:rPr>
          <w:i/>
          <w:iCs/>
          <w:sz w:val="16"/>
          <w:szCs w:val="16"/>
          <w:lang w:val="en-US"/>
        </w:rPr>
        <w:t xml:space="preserve">; </w:t>
      </w:r>
      <w:r w:rsidR="00311759" w:rsidRPr="00DB59AD">
        <w:rPr>
          <w:i/>
          <w:iCs/>
          <w:sz w:val="16"/>
          <w:szCs w:val="16"/>
          <w:lang w:val="en-US"/>
        </w:rPr>
        <w:t>the entire number of visitors</w:t>
      </w:r>
      <w:r w:rsidR="00AD7DE8" w:rsidRPr="00DB59AD">
        <w:rPr>
          <w:i/>
          <w:iCs/>
          <w:sz w:val="16"/>
          <w:szCs w:val="16"/>
          <w:lang w:val="en-US"/>
        </w:rPr>
        <w:t xml:space="preserve"> (RU) </w:t>
      </w:r>
      <w:r w:rsidR="00311759" w:rsidRPr="00DB59AD">
        <w:rPr>
          <w:i/>
          <w:iCs/>
          <w:sz w:val="16"/>
          <w:szCs w:val="16"/>
          <w:lang w:val="en-US"/>
        </w:rPr>
        <w:t>is 6.</w:t>
      </w:r>
      <w:r w:rsidR="00AD7DE8" w:rsidRPr="00DB59AD">
        <w:rPr>
          <w:i/>
          <w:iCs/>
          <w:sz w:val="16"/>
          <w:szCs w:val="16"/>
          <w:lang w:val="en-US"/>
        </w:rPr>
        <w:t>36 mil</w:t>
      </w:r>
      <w:r w:rsidR="00311759" w:rsidRPr="00DB59AD">
        <w:rPr>
          <w:i/>
          <w:iCs/>
          <w:sz w:val="16"/>
          <w:szCs w:val="16"/>
          <w:lang w:val="en-US"/>
        </w:rPr>
        <w:t>lion with web sites and  2.</w:t>
      </w:r>
      <w:r w:rsidR="006569EB" w:rsidRPr="00DB59AD">
        <w:rPr>
          <w:i/>
          <w:iCs/>
          <w:sz w:val="16"/>
          <w:szCs w:val="16"/>
          <w:lang w:val="en-US"/>
        </w:rPr>
        <w:t xml:space="preserve">98 million with </w:t>
      </w:r>
      <w:r w:rsidR="00AD7DE8" w:rsidRPr="00DB59AD">
        <w:rPr>
          <w:i/>
          <w:iCs/>
          <w:sz w:val="16"/>
          <w:szCs w:val="16"/>
          <w:lang w:val="en-US"/>
        </w:rPr>
        <w:t>stream</w:t>
      </w:r>
      <w:r w:rsidR="006569EB" w:rsidRPr="00DB59AD">
        <w:rPr>
          <w:i/>
          <w:iCs/>
          <w:sz w:val="16"/>
          <w:szCs w:val="16"/>
          <w:lang w:val="en-US"/>
        </w:rPr>
        <w:t>s</w:t>
      </w:r>
    </w:p>
    <w:p w:rsidR="00B4595D" w:rsidRPr="00DB59AD" w:rsidRDefault="00B4595D" w:rsidP="00B4595D">
      <w:pPr>
        <w:jc w:val="center"/>
        <w:rPr>
          <w:i/>
          <w:iCs/>
          <w:sz w:val="16"/>
          <w:szCs w:val="20"/>
          <w:lang w:val="en-US"/>
        </w:rPr>
      </w:pPr>
    </w:p>
    <w:p w:rsidR="00A8501B" w:rsidRPr="00DB59AD" w:rsidRDefault="00CB58BA" w:rsidP="00A8501B">
      <w:pPr>
        <w:pStyle w:val="Styl2"/>
        <w:rPr>
          <w:lang w:val="en-US"/>
        </w:rPr>
      </w:pPr>
      <w:r w:rsidRPr="00DB59AD">
        <w:rPr>
          <w:lang w:val="en-US"/>
        </w:rPr>
        <w:t xml:space="preserve">About the </w:t>
      </w:r>
      <w:proofErr w:type="spellStart"/>
      <w:r w:rsidR="00A8501B" w:rsidRPr="00DB59AD">
        <w:rPr>
          <w:lang w:val="en-US"/>
        </w:rPr>
        <w:t>NetMonitor</w:t>
      </w:r>
      <w:proofErr w:type="spellEnd"/>
      <w:r w:rsidRPr="00DB59AD">
        <w:rPr>
          <w:lang w:val="en-US"/>
        </w:rPr>
        <w:t xml:space="preserve"> Project</w:t>
      </w:r>
    </w:p>
    <w:p w:rsidR="00A8501B" w:rsidRPr="00DB59AD" w:rsidRDefault="00A8501B" w:rsidP="00A8501B">
      <w:pPr>
        <w:rPr>
          <w:rStyle w:val="Styl4Char"/>
          <w:lang w:val="en-US"/>
        </w:rPr>
      </w:pPr>
    </w:p>
    <w:p w:rsidR="00A8501B" w:rsidRPr="00DB59AD" w:rsidRDefault="00A8501B" w:rsidP="00A8501B">
      <w:pPr>
        <w:ind w:firstLine="708"/>
        <w:jc w:val="both"/>
        <w:rPr>
          <w:lang w:val="en-US"/>
        </w:rPr>
      </w:pPr>
      <w:proofErr w:type="spellStart"/>
      <w:r w:rsidRPr="00DB59AD">
        <w:rPr>
          <w:lang w:val="en-US"/>
        </w:rPr>
        <w:t>NetMonitor</w:t>
      </w:r>
      <w:proofErr w:type="spellEnd"/>
      <w:r w:rsidRPr="00DB59AD">
        <w:rPr>
          <w:lang w:val="en-US"/>
        </w:rPr>
        <w:t xml:space="preserve"> (</w:t>
      </w:r>
      <w:hyperlink r:id="rId38" w:history="1">
        <w:r w:rsidRPr="00DB59AD">
          <w:rPr>
            <w:rStyle w:val="Hypertextovodkaz"/>
            <w:lang w:val="en-US"/>
          </w:rPr>
          <w:t>http://www.netmonitor.cz</w:t>
        </w:r>
      </w:hyperlink>
      <w:r w:rsidRPr="00DB59AD">
        <w:rPr>
          <w:lang w:val="en-US"/>
        </w:rPr>
        <w:t xml:space="preserve">) </w:t>
      </w:r>
      <w:r w:rsidR="00CB58BA" w:rsidRPr="00DB59AD">
        <w:rPr>
          <w:lang w:val="en-US"/>
        </w:rPr>
        <w:t>is a very extensive research project,</w:t>
      </w:r>
      <w:r w:rsidR="00C41763" w:rsidRPr="00DB59AD">
        <w:rPr>
          <w:lang w:val="en-US"/>
        </w:rPr>
        <w:t xml:space="preserve"> which aims to provide information about the Internet audience in the Czech Republic as well as the socio-demographic profile of the Internet visitors from the Czech Republic.</w:t>
      </w:r>
    </w:p>
    <w:p w:rsidR="00A8501B" w:rsidRPr="00DB59AD" w:rsidRDefault="00A8501B" w:rsidP="00A8501B">
      <w:pPr>
        <w:ind w:firstLine="708"/>
        <w:jc w:val="both"/>
        <w:rPr>
          <w:lang w:val="en-US"/>
        </w:rPr>
      </w:pPr>
    </w:p>
    <w:p w:rsidR="00A8501B" w:rsidRPr="00DB59AD" w:rsidRDefault="00C41763" w:rsidP="00A8501B">
      <w:pPr>
        <w:ind w:firstLine="708"/>
        <w:jc w:val="both"/>
        <w:rPr>
          <w:lang w:val="en-US"/>
        </w:rPr>
      </w:pPr>
      <w:r w:rsidRPr="00DB59AD">
        <w:rPr>
          <w:lang w:val="en-US"/>
        </w:rPr>
        <w:t xml:space="preserve">The sponsor of the project is </w:t>
      </w:r>
      <w:r w:rsidR="00A8501B" w:rsidRPr="00DB59AD">
        <w:rPr>
          <w:lang w:val="en-US"/>
        </w:rPr>
        <w:t>SPIR (</w:t>
      </w:r>
      <w:proofErr w:type="spellStart"/>
      <w:r w:rsidR="00A8501B" w:rsidRPr="00DB59AD">
        <w:rPr>
          <w:lang w:val="en-US"/>
        </w:rPr>
        <w:t>Sdružení</w:t>
      </w:r>
      <w:proofErr w:type="spellEnd"/>
      <w:r w:rsidR="00A8501B" w:rsidRPr="00DB59AD">
        <w:rPr>
          <w:lang w:val="en-US"/>
        </w:rPr>
        <w:t xml:space="preserve"> pro </w:t>
      </w:r>
      <w:proofErr w:type="spellStart"/>
      <w:r w:rsidR="00A8501B" w:rsidRPr="00DB59AD">
        <w:rPr>
          <w:lang w:val="en-US"/>
        </w:rPr>
        <w:t>internetovou</w:t>
      </w:r>
      <w:proofErr w:type="spellEnd"/>
      <w:r w:rsidR="00A8501B" w:rsidRPr="00DB59AD">
        <w:rPr>
          <w:lang w:val="en-US"/>
        </w:rPr>
        <w:t xml:space="preserve"> </w:t>
      </w:r>
      <w:proofErr w:type="spellStart"/>
      <w:r w:rsidR="00A8501B" w:rsidRPr="00DB59AD">
        <w:rPr>
          <w:lang w:val="en-US"/>
        </w:rPr>
        <w:t>reklamu</w:t>
      </w:r>
      <w:proofErr w:type="spellEnd"/>
      <w:r w:rsidR="00A8501B" w:rsidRPr="00DB59AD">
        <w:rPr>
          <w:lang w:val="en-US"/>
        </w:rPr>
        <w:t xml:space="preserve">, </w:t>
      </w:r>
      <w:hyperlink r:id="rId39" w:history="1">
        <w:r w:rsidR="00A8501B" w:rsidRPr="00DB59AD">
          <w:rPr>
            <w:rStyle w:val="Hypertextovodkaz"/>
            <w:lang w:val="en-US"/>
          </w:rPr>
          <w:t>http://www.spir.cz</w:t>
        </w:r>
      </w:hyperlink>
      <w:r w:rsidR="00A8501B" w:rsidRPr="00DB59AD">
        <w:rPr>
          <w:lang w:val="en-US"/>
        </w:rPr>
        <w:t xml:space="preserve">). </w:t>
      </w:r>
      <w:r w:rsidRPr="00DB59AD">
        <w:rPr>
          <w:lang w:val="en-US"/>
        </w:rPr>
        <w:t>The implementer of the project is the</w:t>
      </w:r>
      <w:r w:rsidR="00A8501B" w:rsidRPr="00DB59AD">
        <w:rPr>
          <w:lang w:val="en-US"/>
        </w:rPr>
        <w:t xml:space="preserve"> </w:t>
      </w:r>
      <w:proofErr w:type="spellStart"/>
      <w:r w:rsidR="00745DDA" w:rsidRPr="00DB59AD">
        <w:rPr>
          <w:lang w:val="en-US"/>
        </w:rPr>
        <w:t>Gemius</w:t>
      </w:r>
      <w:proofErr w:type="spellEnd"/>
      <w:r w:rsidR="00745DDA" w:rsidRPr="00DB59AD">
        <w:rPr>
          <w:lang w:val="en-US"/>
        </w:rPr>
        <w:t xml:space="preserve"> S.A.</w:t>
      </w:r>
      <w:r w:rsidRPr="00DB59AD">
        <w:rPr>
          <w:lang w:val="en-US"/>
        </w:rPr>
        <w:t xml:space="preserve"> Company, in cooperation with the</w:t>
      </w:r>
      <w:r w:rsidR="00A8501B" w:rsidRPr="00DB59AD">
        <w:rPr>
          <w:lang w:val="en-US"/>
        </w:rPr>
        <w:t xml:space="preserve"> </w:t>
      </w:r>
      <w:r w:rsidR="00745DDA" w:rsidRPr="00DB59AD">
        <w:rPr>
          <w:lang w:val="en-US"/>
        </w:rPr>
        <w:t>MEDIARESEARCH, a. s.</w:t>
      </w:r>
      <w:r w:rsidRPr="00DB59AD">
        <w:rPr>
          <w:lang w:val="en-US"/>
        </w:rPr>
        <w:t xml:space="preserve"> Company.</w:t>
      </w:r>
    </w:p>
    <w:p w:rsidR="008708E4" w:rsidRPr="00DB59AD" w:rsidRDefault="008708E4" w:rsidP="00A8501B">
      <w:pPr>
        <w:ind w:firstLine="708"/>
        <w:jc w:val="both"/>
        <w:rPr>
          <w:lang w:val="en-US"/>
        </w:rPr>
      </w:pPr>
    </w:p>
    <w:p w:rsidR="00C03CAE" w:rsidRPr="00DB59AD" w:rsidRDefault="00C03CAE" w:rsidP="00C03CAE">
      <w:pPr>
        <w:ind w:firstLine="708"/>
        <w:jc w:val="both"/>
        <w:rPr>
          <w:lang w:val="en-US"/>
        </w:rPr>
      </w:pPr>
      <w:r w:rsidRPr="00DB59AD">
        <w:rPr>
          <w:lang w:val="en-US"/>
        </w:rPr>
        <w:lastRenderedPageBreak/>
        <w:t xml:space="preserve">SPIR </w:t>
      </w:r>
      <w:r w:rsidR="00D14BE5" w:rsidRPr="00DB59AD">
        <w:rPr>
          <w:lang w:val="en-US"/>
        </w:rPr>
        <w:t>is a professional association working in the field of Internet advertising since the year 2000.</w:t>
      </w:r>
      <w:r w:rsidRPr="00DB59AD">
        <w:rPr>
          <w:lang w:val="en-US"/>
        </w:rPr>
        <w:t xml:space="preserve"> </w:t>
      </w:r>
      <w:r w:rsidR="00D14BE5" w:rsidRPr="00DB59AD">
        <w:rPr>
          <w:lang w:val="en-US"/>
        </w:rPr>
        <w:t>Currently, the membership base of the association totals 60 members. Besides conducting unified, widely respected research of the traffic and the socio-demograph</w:t>
      </w:r>
      <w:r w:rsidR="00F3111C" w:rsidRPr="00DB59AD">
        <w:rPr>
          <w:lang w:val="en-US"/>
        </w:rPr>
        <w:t xml:space="preserve">ic profile of Internet visitors by </w:t>
      </w:r>
      <w:proofErr w:type="spellStart"/>
      <w:r w:rsidRPr="00DB59AD">
        <w:rPr>
          <w:lang w:val="en-US"/>
        </w:rPr>
        <w:t>NetMonitor</w:t>
      </w:r>
      <w:proofErr w:type="spellEnd"/>
      <w:r w:rsidRPr="00DB59AD">
        <w:rPr>
          <w:lang w:val="en-US"/>
        </w:rPr>
        <w:t xml:space="preserve">, </w:t>
      </w:r>
      <w:r w:rsidR="00F3111C" w:rsidRPr="00DB59AD">
        <w:rPr>
          <w:lang w:val="en-US"/>
        </w:rPr>
        <w:t xml:space="preserve">it also conducts a project of monitoring Internet advertising </w:t>
      </w:r>
      <w:proofErr w:type="spellStart"/>
      <w:r w:rsidRPr="00DB59AD">
        <w:rPr>
          <w:lang w:val="en-US"/>
        </w:rPr>
        <w:t>AdMonitoring</w:t>
      </w:r>
      <w:proofErr w:type="spellEnd"/>
      <w:r w:rsidRPr="00DB59AD">
        <w:rPr>
          <w:lang w:val="en-US"/>
        </w:rPr>
        <w:t xml:space="preserve">, </w:t>
      </w:r>
      <w:r w:rsidR="00F3111C" w:rsidRPr="00DB59AD">
        <w:rPr>
          <w:lang w:val="en-US"/>
        </w:rPr>
        <w:t>analyses of Internet advertising campaigns</w:t>
      </w:r>
      <w:r w:rsidR="002926C3" w:rsidRPr="00DB59AD">
        <w:rPr>
          <w:lang w:val="en-US"/>
        </w:rPr>
        <w:t xml:space="preserve"> through </w:t>
      </w:r>
      <w:proofErr w:type="spellStart"/>
      <w:r w:rsidRPr="00DB59AD">
        <w:rPr>
          <w:lang w:val="en-US"/>
        </w:rPr>
        <w:t>AdAudit</w:t>
      </w:r>
      <w:proofErr w:type="spellEnd"/>
      <w:r w:rsidRPr="00DB59AD">
        <w:rPr>
          <w:lang w:val="en-US"/>
        </w:rPr>
        <w:t xml:space="preserve">, </w:t>
      </w:r>
      <w:r w:rsidR="00F3111C" w:rsidRPr="00DB59AD">
        <w:rPr>
          <w:lang w:val="en-US"/>
        </w:rPr>
        <w:t xml:space="preserve">professional conference about Internet </w:t>
      </w:r>
      <w:r w:rsidR="00DB59AD" w:rsidRPr="00DB59AD">
        <w:rPr>
          <w:lang w:val="en-US"/>
        </w:rPr>
        <w:t>marketing IAC</w:t>
      </w:r>
      <w:r w:rsidRPr="00DB59AD">
        <w:rPr>
          <w:lang w:val="en-US"/>
        </w:rPr>
        <w:t xml:space="preserve">, </w:t>
      </w:r>
      <w:r w:rsidR="00F3111C" w:rsidRPr="00DB59AD">
        <w:rPr>
          <w:lang w:val="en-US"/>
        </w:rPr>
        <w:t>provides expert analyses of the Internet market trend in the country, and is a self-regulator of audiovisual content. The newest S</w:t>
      </w:r>
      <w:r w:rsidRPr="00DB59AD">
        <w:rPr>
          <w:lang w:val="en-US"/>
        </w:rPr>
        <w:t>PIR</w:t>
      </w:r>
      <w:r w:rsidR="00F3111C" w:rsidRPr="00DB59AD">
        <w:rPr>
          <w:lang w:val="en-US"/>
        </w:rPr>
        <w:t xml:space="preserve"> project is</w:t>
      </w:r>
      <w:r w:rsidRPr="00DB59AD">
        <w:rPr>
          <w:lang w:val="en-US"/>
        </w:rPr>
        <w:t xml:space="preserve"> </w:t>
      </w:r>
      <w:proofErr w:type="spellStart"/>
      <w:r w:rsidRPr="00DB59AD">
        <w:rPr>
          <w:lang w:val="en-US"/>
        </w:rPr>
        <w:t>AdAudit</w:t>
      </w:r>
      <w:proofErr w:type="spellEnd"/>
      <w:r w:rsidRPr="00DB59AD">
        <w:rPr>
          <w:lang w:val="en-US"/>
        </w:rPr>
        <w:t xml:space="preserve">, </w:t>
      </w:r>
      <w:r w:rsidR="00F3111C" w:rsidRPr="00DB59AD">
        <w:rPr>
          <w:lang w:val="en-US"/>
        </w:rPr>
        <w:t xml:space="preserve">a tool for analyzing the impact of on-line marketing campaigns, </w:t>
      </w:r>
      <w:r w:rsidR="00F57DA1" w:rsidRPr="00DB59AD">
        <w:rPr>
          <w:lang w:val="en-US"/>
        </w:rPr>
        <w:t>which is in operation since September 2012</w:t>
      </w:r>
      <w:r w:rsidRPr="00DB59AD">
        <w:rPr>
          <w:lang w:val="en-US"/>
        </w:rPr>
        <w:t>.</w:t>
      </w:r>
    </w:p>
    <w:p w:rsidR="00812F61" w:rsidRPr="00DB59AD" w:rsidRDefault="00812F61" w:rsidP="00812F61">
      <w:pPr>
        <w:jc w:val="both"/>
        <w:rPr>
          <w:lang w:val="en-US"/>
        </w:rPr>
      </w:pPr>
    </w:p>
    <w:p w:rsidR="002C350A" w:rsidRPr="009C06A1" w:rsidRDefault="00F57DA1" w:rsidP="00812F61">
      <w:pPr>
        <w:jc w:val="both"/>
        <w:rPr>
          <w:lang w:val="de-DE"/>
        </w:rPr>
      </w:pPr>
      <w:r w:rsidRPr="009C06A1">
        <w:rPr>
          <w:lang w:val="de-DE"/>
        </w:rPr>
        <w:t xml:space="preserve">Petr Kolář, </w:t>
      </w:r>
      <w:r w:rsidR="00C61FCB" w:rsidRPr="009C06A1">
        <w:rPr>
          <w:lang w:val="de-DE"/>
        </w:rPr>
        <w:t>S</w:t>
      </w:r>
      <w:r w:rsidR="002C350A" w:rsidRPr="009C06A1">
        <w:rPr>
          <w:lang w:val="de-DE"/>
        </w:rPr>
        <w:t>PIR</w:t>
      </w:r>
      <w:r w:rsidRPr="009C06A1">
        <w:rPr>
          <w:lang w:val="de-DE"/>
        </w:rPr>
        <w:t xml:space="preserve"> Analyst</w:t>
      </w:r>
      <w:r w:rsidR="002C350A" w:rsidRPr="009C06A1">
        <w:rPr>
          <w:lang w:val="de-DE"/>
        </w:rPr>
        <w:t xml:space="preserve">, </w:t>
      </w:r>
      <w:hyperlink r:id="rId40" w:history="1">
        <w:r w:rsidR="00812F61" w:rsidRPr="009C06A1">
          <w:rPr>
            <w:rStyle w:val="Hypertextovodkaz"/>
            <w:lang w:val="de-DE"/>
          </w:rPr>
          <w:t>petr.kolar@spir.cz</w:t>
        </w:r>
      </w:hyperlink>
      <w:r w:rsidR="00812F61" w:rsidRPr="009C06A1">
        <w:rPr>
          <w:lang w:val="de-DE"/>
        </w:rPr>
        <w:t xml:space="preserve">, </w:t>
      </w:r>
      <w:r w:rsidR="00175878" w:rsidRPr="009C06A1">
        <w:rPr>
          <w:lang w:val="de-DE"/>
        </w:rPr>
        <w:t>21</w:t>
      </w:r>
      <w:r w:rsidR="002C350A" w:rsidRPr="009C06A1">
        <w:rPr>
          <w:lang w:val="de-DE"/>
        </w:rPr>
        <w:t>.4.201</w:t>
      </w:r>
      <w:r w:rsidR="00175878" w:rsidRPr="009C06A1">
        <w:rPr>
          <w:lang w:val="de-DE"/>
        </w:rPr>
        <w:t>3</w:t>
      </w:r>
    </w:p>
    <w:sectPr w:rsidR="002C350A" w:rsidRPr="009C06A1" w:rsidSect="00BE7995">
      <w:headerReference w:type="default" r:id="rId41"/>
      <w:footerReference w:type="default" r:id="rId42"/>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EDF" w:rsidRDefault="00BA6EDF">
      <w:r>
        <w:separator/>
      </w:r>
    </w:p>
  </w:endnote>
  <w:endnote w:type="continuationSeparator" w:id="0">
    <w:p w:rsidR="00BA6EDF" w:rsidRDefault="00BA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FB" w:rsidRDefault="009B29FE" w:rsidP="006558F0">
    <w:pPr>
      <w:pStyle w:val="Zhlav"/>
      <w:jc w:val="center"/>
      <w:rPr>
        <w:rFonts w:ascii="Arial" w:hAnsi="Arial" w:cs="Arial"/>
        <w:b/>
        <w:u w:val="single"/>
      </w:rPr>
    </w:pPr>
    <w:r>
      <w:rPr>
        <w:noProof/>
        <w:u w:val="single"/>
      </w:rPr>
      <mc:AlternateContent>
        <mc:Choice Requires="wps">
          <w:drawing>
            <wp:anchor distT="0" distB="0" distL="114300" distR="114300" simplePos="0" relativeHeight="251658752" behindDoc="1" locked="0" layoutInCell="1" allowOverlap="1">
              <wp:simplePos x="0" y="0"/>
              <wp:positionH relativeFrom="column">
                <wp:align>center</wp:align>
              </wp:positionH>
              <wp:positionV relativeFrom="paragraph">
                <wp:posOffset>135890</wp:posOffset>
              </wp:positionV>
              <wp:extent cx="1545590" cy="2286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10.7pt;width:121.7pt;height:18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" stroked="f"/>
          </w:pict>
        </mc:Fallback>
      </mc:AlternateContent>
    </w:r>
    <w:r w:rsidR="00515DFB">
      <w:rPr>
        <w:noProof/>
        <w:u w:val="single"/>
      </w:rPr>
      <w:drawing>
        <wp:anchor distT="0" distB="0" distL="114300" distR="114300" simplePos="0" relativeHeight="251656704" behindDoc="1" locked="0" layoutInCell="1" allowOverlap="1">
          <wp:simplePos x="0" y="0"/>
          <wp:positionH relativeFrom="column">
            <wp:posOffset>-3810</wp:posOffset>
          </wp:positionH>
          <wp:positionV relativeFrom="paragraph">
            <wp:posOffset>21590</wp:posOffset>
          </wp:positionV>
          <wp:extent cx="6486525" cy="495300"/>
          <wp:effectExtent l="19050" t="0" r="9525" b="0"/>
          <wp:wrapNone/>
          <wp:docPr id="6" name="obrázek 20" descr="spir pozadi ctver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spir pozadi ctverecky"/>
                  <pic:cNvPicPr>
                    <a:picLocks noChangeAspect="1" noChangeArrowheads="1"/>
                  </pic:cNvPicPr>
                </pic:nvPicPr>
                <pic:blipFill>
                  <a:blip r:embed="rId1"/>
                  <a:srcRect t="-2087"/>
                  <a:stretch>
                    <a:fillRect/>
                  </a:stretch>
                </pic:blipFill>
                <pic:spPr bwMode="auto">
                  <a:xfrm>
                    <a:off x="0" y="0"/>
                    <a:ext cx="6486525" cy="495300"/>
                  </a:xfrm>
                  <a:prstGeom prst="rect">
                    <a:avLst/>
                  </a:prstGeom>
                  <a:noFill/>
                  <a:ln w="9525">
                    <a:noFill/>
                    <a:miter lim="800000"/>
                    <a:headEnd/>
                    <a:tailEnd/>
                  </a:ln>
                </pic:spPr>
              </pic:pic>
            </a:graphicData>
          </a:graphic>
        </wp:anchor>
      </w:drawing>
    </w:r>
  </w:p>
  <w:p w:rsidR="00515DFB" w:rsidRPr="004C249F" w:rsidRDefault="009B29FE" w:rsidP="006558F0">
    <w:pPr>
      <w:pStyle w:val="Zhlav"/>
      <w:jc w:val="center"/>
      <w:rPr>
        <w:rStyle w:val="Hypertextovodkaz"/>
      </w:rPr>
    </w:pPr>
    <w:r>
      <w:rPr>
        <w:noProof/>
        <w:color w:val="4D79A6"/>
        <w:u w:val="single"/>
      </w:rPr>
      <mc:AlternateContent>
        <mc:Choice Requires="wpc">
          <w:drawing>
            <wp:anchor distT="0" distB="0" distL="114300" distR="114300" simplePos="0" relativeHeight="251657728" behindDoc="1" locked="0" layoutInCell="1" allowOverlap="1">
              <wp:simplePos x="0" y="0"/>
              <wp:positionH relativeFrom="column">
                <wp:posOffset>2400300</wp:posOffset>
              </wp:positionH>
              <wp:positionV relativeFrom="paragraph">
                <wp:posOffset>74930</wp:posOffset>
              </wp:positionV>
              <wp:extent cx="1714500" cy="342900"/>
              <wp:effectExtent l="0" t="0" r="0" b="0"/>
              <wp:wrapNone/>
              <wp:docPr id="1" name="Plátno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Plátno 3" o:spid="_x0000_s1026" editas="canvas" style="position:absolute;margin-left:189pt;margin-top:5.9pt;width:135pt;height:27pt;z-index:-251658752" coordsize="1714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145;height:3429;visibility:visible;mso-wrap-style:square">
                <v:fill o:detectmouseclick="t"/>
                <v:path o:connecttype="none"/>
              </v:shape>
            </v:group>
          </w:pict>
        </mc:Fallback>
      </mc:AlternateContent>
    </w:r>
    <w:hyperlink r:id="rId2" w:tooltip="Sdružení pro internetovou reklamu" w:history="1">
      <w:r w:rsidR="00515DFB" w:rsidRPr="004C249F">
        <w:rPr>
          <w:rStyle w:val="Hypertextovodkaz"/>
        </w:rPr>
        <w:t>http://www.spir.cz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EDF" w:rsidRDefault="00BA6EDF">
      <w:r>
        <w:separator/>
      </w:r>
    </w:p>
  </w:footnote>
  <w:footnote w:type="continuationSeparator" w:id="0">
    <w:p w:rsidR="00BA6EDF" w:rsidRDefault="00BA6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DFB" w:rsidRDefault="00515DFB" w:rsidP="00BE7995">
    <w:pPr>
      <w:pStyle w:val="Zhlav"/>
      <w:jc w:val="right"/>
      <w:rPr>
        <w:rStyle w:val="slostrnky"/>
        <w:rFonts w:ascii="Arial" w:hAnsi="Arial" w:cs="Arial"/>
        <w:sz w:val="28"/>
        <w:szCs w:val="28"/>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42545</wp:posOffset>
          </wp:positionV>
          <wp:extent cx="1371600" cy="390525"/>
          <wp:effectExtent l="19050" t="0" r="0" b="0"/>
          <wp:wrapSquare wrapText="bothSides"/>
          <wp:docPr id="7"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71600" cy="390525"/>
                  </a:xfrm>
                  <a:prstGeom prst="rect">
                    <a:avLst/>
                  </a:prstGeom>
                  <a:noFill/>
                  <a:ln w="9525">
                    <a:noFill/>
                    <a:miter lim="800000"/>
                    <a:headEnd/>
                    <a:tailEnd/>
                  </a:ln>
                </pic:spPr>
              </pic:pic>
            </a:graphicData>
          </a:graphic>
        </wp:anchor>
      </w:drawing>
    </w:r>
  </w:p>
  <w:p w:rsidR="00515DFB" w:rsidRDefault="00515DFB" w:rsidP="00BE7995">
    <w:pPr>
      <w:pStyle w:val="Zhlav"/>
      <w:jc w:val="right"/>
      <w:rPr>
        <w:rStyle w:val="slostrnky"/>
        <w:rFonts w:ascii="Arial" w:hAnsi="Arial" w:cs="Arial"/>
        <w:sz w:val="28"/>
        <w:szCs w:val="28"/>
      </w:rPr>
    </w:pPr>
    <w:r w:rsidRPr="002E4371">
      <w:rPr>
        <w:rStyle w:val="slostrnky"/>
        <w:rFonts w:ascii="Arial" w:hAnsi="Arial" w:cs="Arial"/>
        <w:sz w:val="28"/>
        <w:szCs w:val="28"/>
      </w:rPr>
      <w:fldChar w:fldCharType="begin"/>
    </w:r>
    <w:r w:rsidRPr="002E4371">
      <w:rPr>
        <w:rStyle w:val="slostrnky"/>
        <w:rFonts w:ascii="Arial" w:hAnsi="Arial" w:cs="Arial"/>
        <w:sz w:val="28"/>
        <w:szCs w:val="28"/>
      </w:rPr>
      <w:instrText xml:space="preserve"> PAGE </w:instrText>
    </w:r>
    <w:r w:rsidRPr="002E4371">
      <w:rPr>
        <w:rStyle w:val="slostrnky"/>
        <w:rFonts w:ascii="Arial" w:hAnsi="Arial" w:cs="Arial"/>
        <w:sz w:val="28"/>
        <w:szCs w:val="28"/>
      </w:rPr>
      <w:fldChar w:fldCharType="separate"/>
    </w:r>
    <w:r w:rsidR="00282BC2">
      <w:rPr>
        <w:rStyle w:val="slostrnky"/>
        <w:rFonts w:ascii="Arial" w:hAnsi="Arial" w:cs="Arial"/>
        <w:noProof/>
        <w:sz w:val="28"/>
        <w:szCs w:val="28"/>
      </w:rPr>
      <w:t>1</w:t>
    </w:r>
    <w:r w:rsidRPr="002E4371">
      <w:rPr>
        <w:rStyle w:val="slostrnky"/>
        <w:rFonts w:ascii="Arial" w:hAnsi="Arial" w:cs="Arial"/>
        <w:sz w:val="28"/>
        <w:szCs w:val="28"/>
      </w:rPr>
      <w:fldChar w:fldCharType="end"/>
    </w:r>
  </w:p>
  <w:p w:rsidR="00515DFB" w:rsidRDefault="009B29FE" w:rsidP="00BE7995">
    <w:pPr>
      <w:pStyle w:val="Zhlav"/>
      <w:jc w:val="right"/>
    </w:pP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0</wp:posOffset>
              </wp:positionH>
              <wp:positionV relativeFrom="paragraph">
                <wp:posOffset>82549</wp:posOffset>
              </wp:positionV>
              <wp:extent cx="6515100" cy="0"/>
              <wp:effectExtent l="0" t="0" r="1905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2700">
                        <a:solidFill>
                          <a:srgbClr val="6BAED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5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" strokecolor="#6ba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1pt;height:22.5pt" o:bullet="t">
        <v:imagedata r:id="rId1" o:title="spirlogo2"/>
      </v:shape>
    </w:pict>
  </w:numPicBullet>
  <w:numPicBullet w:numPicBulletId="1">
    <w:pict>
      <v:shape id="_x0000_i1135" type="#_x0000_t75" style="width:4.5pt;height:9pt" o:bullet="t">
        <v:imagedata r:id="rId2" o:title="bullet1"/>
      </v:shape>
    </w:pict>
  </w:numPicBullet>
  <w:numPicBullet w:numPicBulletId="2">
    <w:pict>
      <v:shape id="_x0000_i1136" type="#_x0000_t75" style="width:4.5pt;height:9pt" o:bullet="t">
        <v:imagedata r:id="rId3" o:title="bullet2"/>
      </v:shape>
    </w:pict>
  </w:numPicBullet>
  <w:numPicBullet w:numPicBulletId="3">
    <w:pict>
      <v:shape id="_x0000_i1137" type="#_x0000_t75" style="width:11.25pt;height:11.25pt" o:bullet="t">
        <v:imagedata r:id="rId4" o:title="bullet1"/>
      </v:shape>
    </w:pict>
  </w:numPicBullet>
  <w:numPicBullet w:numPicBulletId="4">
    <w:pict>
      <v:shape id="_x0000_i1138" type="#_x0000_t75" style="width:9pt;height:9pt" o:bullet="t">
        <v:imagedata r:id="rId5" o:title="bullet2"/>
      </v:shape>
    </w:pict>
  </w:numPicBullet>
  <w:numPicBullet w:numPicBulletId="5">
    <w:pict>
      <v:shape id="_x0000_i1139" type="#_x0000_t75" style="width:9pt;height:9pt" o:bullet="t">
        <v:imagedata r:id="rId6" o:title="bullet3"/>
      </v:shape>
    </w:pict>
  </w:numPicBullet>
  <w:numPicBullet w:numPicBulletId="6">
    <w:pict>
      <v:shape id="_x0000_i1140" type="#_x0000_t75" style="width:3pt;height:7.5pt" o:bullet="t">
        <v:imagedata r:id="rId7" o:title="bullet1"/>
      </v:shape>
    </w:pict>
  </w:numPicBullet>
  <w:numPicBullet w:numPicBulletId="7">
    <w:pict>
      <v:shape id="_x0000_i1141" type="#_x0000_t75" style="width:3pt;height:7.5pt" o:bullet="t">
        <v:imagedata r:id="rId8" o:title="bullet2"/>
      </v:shape>
    </w:pict>
  </w:numPicBullet>
  <w:numPicBullet w:numPicBulletId="8">
    <w:pict>
      <v:shape id="_x0000_i1142" type="#_x0000_t75" style="width:3pt;height:7.5pt" o:bullet="t">
        <v:imagedata r:id="rId9" o:title="bullet3"/>
      </v:shape>
    </w:pict>
  </w:numPicBullet>
  <w:numPicBullet w:numPicBulletId="9">
    <w:pict>
      <v:shape id="_x0000_i1143" type="#_x0000_t75" style="width:4.5pt;height:9pt" o:bullet="t">
        <v:imagedata r:id="rId10" o:title="bullet1"/>
      </v:shape>
    </w:pict>
  </w:numPicBullet>
  <w:numPicBullet w:numPicBulletId="10">
    <w:pict>
      <v:shape id="_x0000_i1144" type="#_x0000_t75" style="width:4.5pt;height:9pt" o:bullet="t">
        <v:imagedata r:id="rId11" o:title="bullet2"/>
      </v:shape>
    </w:pict>
  </w:numPicBullet>
  <w:numPicBullet w:numPicBulletId="11">
    <w:pict>
      <v:shape id="_x0000_i1145" type="#_x0000_t75" style="width:4.5pt;height:9pt" o:bullet="t">
        <v:imagedata r:id="rId12" o:title="bullet3"/>
      </v:shape>
    </w:pict>
  </w:numPicBullet>
  <w:abstractNum w:abstractNumId="0">
    <w:nsid w:val="036C030D"/>
    <w:multiLevelType w:val="hybridMultilevel"/>
    <w:tmpl w:val="613CD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967C3C"/>
    <w:multiLevelType w:val="hybridMultilevel"/>
    <w:tmpl w:val="D5F23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CD423D0"/>
    <w:multiLevelType w:val="hybridMultilevel"/>
    <w:tmpl w:val="5C3CFE42"/>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nsid w:val="27744BE9"/>
    <w:multiLevelType w:val="hybridMultilevel"/>
    <w:tmpl w:val="C5805638"/>
    <w:lvl w:ilvl="0" w:tplc="941ED676">
      <w:start w:val="1"/>
      <w:numFmt w:val="bullet"/>
      <w:lvlText w:val=""/>
      <w:lvlPicBulletId w:val="0"/>
      <w:lvlJc w:val="left"/>
      <w:pPr>
        <w:tabs>
          <w:tab w:val="num" w:pos="720"/>
        </w:tabs>
        <w:ind w:left="720" w:hanging="360"/>
      </w:pPr>
      <w:rPr>
        <w:rFonts w:ascii="Symbol" w:hAnsi="Symbol" w:hint="default"/>
        <w:color w:val="auto"/>
      </w:rPr>
    </w:lvl>
    <w:lvl w:ilvl="1" w:tplc="04050005">
      <w:start w:val="1"/>
      <w:numFmt w:val="bullet"/>
      <w:lvlText w:val=""/>
      <w:lvlJc w:val="left"/>
      <w:pPr>
        <w:tabs>
          <w:tab w:val="num" w:pos="1440"/>
        </w:tabs>
        <w:ind w:left="1440" w:hanging="360"/>
      </w:pPr>
      <w:rPr>
        <w:rFonts w:ascii="Wingdings" w:hAnsi="Wingdings"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30474495"/>
    <w:multiLevelType w:val="hybridMultilevel"/>
    <w:tmpl w:val="8B5A9554"/>
    <w:lvl w:ilvl="0" w:tplc="941ED676">
      <w:start w:val="1"/>
      <w:numFmt w:val="bullet"/>
      <w:lvlText w:val=""/>
      <w:lvlPicBulletId w:val="0"/>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
    <w:nsid w:val="3ABC7F1C"/>
    <w:multiLevelType w:val="multilevel"/>
    <w:tmpl w:val="8B5A9554"/>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D9A783D"/>
    <w:multiLevelType w:val="hybridMultilevel"/>
    <w:tmpl w:val="360AAF8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F4866C2"/>
    <w:multiLevelType w:val="hybridMultilevel"/>
    <w:tmpl w:val="EB944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7FA0798"/>
    <w:multiLevelType w:val="multilevel"/>
    <w:tmpl w:val="C5805638"/>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1E61E6C"/>
    <w:multiLevelType w:val="multilevel"/>
    <w:tmpl w:val="BC4639CA"/>
    <w:lvl w:ilvl="0">
      <w:start w:val="1"/>
      <w:numFmt w:val="bullet"/>
      <w:lvlText w:val=""/>
      <w:lvlPicBulletId w:val="1"/>
      <w:lvlJc w:val="left"/>
      <w:pPr>
        <w:tabs>
          <w:tab w:val="num" w:pos="720"/>
        </w:tabs>
        <w:ind w:left="720" w:hanging="360"/>
      </w:pPr>
      <w:rPr>
        <w:rFonts w:ascii="Wingdings" w:hAnsi="Wingdings" w:hint="default"/>
        <w:sz w:val="20"/>
      </w:rPr>
    </w:lvl>
    <w:lvl w:ilvl="1">
      <w:start w:val="1"/>
      <w:numFmt w:val="bullet"/>
      <w:lvlText w:val=""/>
      <w:lvlPicBulletId w:val="2"/>
      <w:lvlJc w:val="left"/>
      <w:pPr>
        <w:tabs>
          <w:tab w:val="num" w:pos="1080"/>
        </w:tabs>
        <w:ind w:left="1080" w:hanging="360"/>
      </w:pPr>
      <w:rPr>
        <w:rFonts w:ascii="Wingdings" w:hAnsi="Wingdings" w:hint="default"/>
        <w:sz w:val="20"/>
      </w:rPr>
    </w:lvl>
    <w:lvl w:ilvl="2">
      <w:start w:val="1"/>
      <w:numFmt w:val="bullet"/>
      <w:lvlText w:val=""/>
      <w:lvlPicBulletId w:val="2"/>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
      <w:lvlJc w:val="left"/>
      <w:pPr>
        <w:tabs>
          <w:tab w:val="num" w:pos="2160"/>
        </w:tabs>
        <w:ind w:left="2160" w:hanging="360"/>
      </w:pPr>
      <w:rPr>
        <w:rFonts w:ascii="Symbol" w:hAnsi="Symbol" w:hint="default"/>
        <w:sz w:val="20"/>
      </w:rPr>
    </w:lvl>
    <w:lvl w:ilvl="5">
      <w:start w:val="1"/>
      <w:numFmt w:val="bullet"/>
      <w:lvlText w:val=""/>
      <w:lvlJc w:val="left"/>
      <w:pPr>
        <w:tabs>
          <w:tab w:val="num" w:pos="2520"/>
        </w:tabs>
        <w:ind w:left="2520" w:hanging="360"/>
      </w:pPr>
      <w:rPr>
        <w:rFonts w:ascii="Wingdings" w:hAnsi="Wingdings" w:hint="default"/>
        <w:sz w:val="20"/>
      </w:rPr>
    </w:lvl>
    <w:lvl w:ilvl="6">
      <w:start w:val="1"/>
      <w:numFmt w:val="bullet"/>
      <w:lvlText w:val=""/>
      <w:lvlJc w:val="left"/>
      <w:pPr>
        <w:tabs>
          <w:tab w:val="num" w:pos="2880"/>
        </w:tabs>
        <w:ind w:left="2880" w:hanging="360"/>
      </w:pPr>
      <w:rPr>
        <w:rFonts w:ascii="Wingdings" w:hAnsi="Wingdings" w:hint="default"/>
        <w:sz w:val="20"/>
      </w:rPr>
    </w:lvl>
    <w:lvl w:ilvl="7">
      <w:start w:val="1"/>
      <w:numFmt w:val="bullet"/>
      <w:lvlText w:val=""/>
      <w:lvlJc w:val="left"/>
      <w:pPr>
        <w:tabs>
          <w:tab w:val="num" w:pos="3240"/>
        </w:tabs>
        <w:ind w:left="3240" w:hanging="360"/>
      </w:pPr>
      <w:rPr>
        <w:rFonts w:ascii="Symbol" w:hAnsi="Symbol" w:hint="default"/>
        <w:sz w:val="20"/>
      </w:rPr>
    </w:lvl>
    <w:lvl w:ilvl="8">
      <w:start w:val="1"/>
      <w:numFmt w:val="bullet"/>
      <w:lvlText w:val=""/>
      <w:lvlJc w:val="left"/>
      <w:pPr>
        <w:tabs>
          <w:tab w:val="num" w:pos="3600"/>
        </w:tabs>
        <w:ind w:left="3600" w:hanging="360"/>
      </w:pPr>
      <w:rPr>
        <w:rFonts w:ascii="Symbol" w:hAnsi="Symbol" w:hint="default"/>
        <w:sz w:val="20"/>
      </w:rPr>
    </w:lvl>
  </w:abstractNum>
  <w:abstractNum w:abstractNumId="10">
    <w:nsid w:val="536B6C54"/>
    <w:multiLevelType w:val="hybridMultilevel"/>
    <w:tmpl w:val="6106B0A6"/>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nsid w:val="54824069"/>
    <w:multiLevelType w:val="hybridMultilevel"/>
    <w:tmpl w:val="7EA60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5D47E71"/>
    <w:multiLevelType w:val="hybridMultilevel"/>
    <w:tmpl w:val="1054B98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60B954FE"/>
    <w:multiLevelType w:val="hybridMultilevel"/>
    <w:tmpl w:val="9EA25C5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61745E74"/>
    <w:multiLevelType w:val="hybridMultilevel"/>
    <w:tmpl w:val="ACC0B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2FD5FFE"/>
    <w:multiLevelType w:val="hybridMultilevel"/>
    <w:tmpl w:val="9E3E17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38F3621"/>
    <w:multiLevelType w:val="multilevel"/>
    <w:tmpl w:val="1054B9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2C30216"/>
    <w:multiLevelType w:val="hybridMultilevel"/>
    <w:tmpl w:val="87C87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AA26F62"/>
    <w:multiLevelType w:val="hybridMultilevel"/>
    <w:tmpl w:val="BC50F0B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7E3912CF"/>
    <w:multiLevelType w:val="multilevel"/>
    <w:tmpl w:val="1054B9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6"/>
  </w:num>
  <w:num w:numId="3">
    <w:abstractNumId w:val="19"/>
  </w:num>
  <w:num w:numId="4">
    <w:abstractNumId w:val="4"/>
  </w:num>
  <w:num w:numId="5">
    <w:abstractNumId w:val="5"/>
  </w:num>
  <w:num w:numId="6">
    <w:abstractNumId w:val="3"/>
  </w:num>
  <w:num w:numId="7">
    <w:abstractNumId w:val="8"/>
  </w:num>
  <w:num w:numId="8">
    <w:abstractNumId w:val="18"/>
  </w:num>
  <w:num w:numId="9">
    <w:abstractNumId w:val="6"/>
  </w:num>
  <w:num w:numId="10">
    <w:abstractNumId w:val="10"/>
  </w:num>
  <w:num w:numId="11">
    <w:abstractNumId w:val="2"/>
  </w:num>
  <w:num w:numId="12">
    <w:abstractNumId w:val="9"/>
  </w:num>
  <w:num w:numId="13">
    <w:abstractNumId w:val="7"/>
  </w:num>
  <w:num w:numId="14">
    <w:abstractNumId w:val="13"/>
  </w:num>
  <w:num w:numId="15">
    <w:abstractNumId w:val="14"/>
  </w:num>
  <w:num w:numId="16">
    <w:abstractNumId w:val="17"/>
  </w:num>
  <w:num w:numId="17">
    <w:abstractNumId w:val="11"/>
  </w:num>
  <w:num w:numId="18">
    <w:abstractNumId w:val="15"/>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efaultTableStyle w:val="Motivtabulky"/>
  <w:characterSpacingControl w:val="doNotCompress"/>
  <w:hdrShapeDefaults>
    <o:shapedefaults v:ext="edit" spidmax="2049">
      <o:colormru v:ext="edit" colors="#59c0f8,#ffc,#cff,#6baed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2B2"/>
    <w:rsid w:val="00002D4D"/>
    <w:rsid w:val="00007161"/>
    <w:rsid w:val="00010F7D"/>
    <w:rsid w:val="00011322"/>
    <w:rsid w:val="000117F2"/>
    <w:rsid w:val="0001291F"/>
    <w:rsid w:val="000138FC"/>
    <w:rsid w:val="000160EB"/>
    <w:rsid w:val="00016DEA"/>
    <w:rsid w:val="000178B4"/>
    <w:rsid w:val="00020051"/>
    <w:rsid w:val="0002062D"/>
    <w:rsid w:val="00024D35"/>
    <w:rsid w:val="000260EB"/>
    <w:rsid w:val="000308E0"/>
    <w:rsid w:val="00034990"/>
    <w:rsid w:val="00034A83"/>
    <w:rsid w:val="00036088"/>
    <w:rsid w:val="00037A02"/>
    <w:rsid w:val="00041BA6"/>
    <w:rsid w:val="00041BBC"/>
    <w:rsid w:val="000467BF"/>
    <w:rsid w:val="00046B2D"/>
    <w:rsid w:val="00055D13"/>
    <w:rsid w:val="0005798C"/>
    <w:rsid w:val="00061604"/>
    <w:rsid w:val="00063371"/>
    <w:rsid w:val="00065204"/>
    <w:rsid w:val="00072403"/>
    <w:rsid w:val="00072C37"/>
    <w:rsid w:val="000771F8"/>
    <w:rsid w:val="00081570"/>
    <w:rsid w:val="00083837"/>
    <w:rsid w:val="00083CF4"/>
    <w:rsid w:val="000904C0"/>
    <w:rsid w:val="00090AA6"/>
    <w:rsid w:val="00093C38"/>
    <w:rsid w:val="000959B4"/>
    <w:rsid w:val="000A0F5A"/>
    <w:rsid w:val="000A3984"/>
    <w:rsid w:val="000A54ED"/>
    <w:rsid w:val="000A6FDB"/>
    <w:rsid w:val="000A7925"/>
    <w:rsid w:val="000A79D8"/>
    <w:rsid w:val="000B282D"/>
    <w:rsid w:val="000B3535"/>
    <w:rsid w:val="000C1AAF"/>
    <w:rsid w:val="000C26F3"/>
    <w:rsid w:val="000C690C"/>
    <w:rsid w:val="000C7F33"/>
    <w:rsid w:val="000D0576"/>
    <w:rsid w:val="000D143D"/>
    <w:rsid w:val="000D17CE"/>
    <w:rsid w:val="000D18FD"/>
    <w:rsid w:val="000F1283"/>
    <w:rsid w:val="000F311D"/>
    <w:rsid w:val="000F32E6"/>
    <w:rsid w:val="000F38CF"/>
    <w:rsid w:val="000F68DC"/>
    <w:rsid w:val="0010151F"/>
    <w:rsid w:val="001021D4"/>
    <w:rsid w:val="00104008"/>
    <w:rsid w:val="001108EB"/>
    <w:rsid w:val="00111F03"/>
    <w:rsid w:val="001136B2"/>
    <w:rsid w:val="00115C5E"/>
    <w:rsid w:val="001213B0"/>
    <w:rsid w:val="00124A45"/>
    <w:rsid w:val="00130283"/>
    <w:rsid w:val="00132493"/>
    <w:rsid w:val="00135436"/>
    <w:rsid w:val="001368AD"/>
    <w:rsid w:val="0013751E"/>
    <w:rsid w:val="0014539A"/>
    <w:rsid w:val="00146901"/>
    <w:rsid w:val="00147FCB"/>
    <w:rsid w:val="00151BBA"/>
    <w:rsid w:val="00161D9F"/>
    <w:rsid w:val="00163D26"/>
    <w:rsid w:val="00167186"/>
    <w:rsid w:val="00167D5B"/>
    <w:rsid w:val="0017107A"/>
    <w:rsid w:val="001724AB"/>
    <w:rsid w:val="00175878"/>
    <w:rsid w:val="00177E6A"/>
    <w:rsid w:val="001833EF"/>
    <w:rsid w:val="00185278"/>
    <w:rsid w:val="001906EA"/>
    <w:rsid w:val="00192E6A"/>
    <w:rsid w:val="001937BA"/>
    <w:rsid w:val="001950D8"/>
    <w:rsid w:val="001A212B"/>
    <w:rsid w:val="001A5D51"/>
    <w:rsid w:val="001A6C1A"/>
    <w:rsid w:val="001A7618"/>
    <w:rsid w:val="001B6FAE"/>
    <w:rsid w:val="001D1AC3"/>
    <w:rsid w:val="001D3AD9"/>
    <w:rsid w:val="001D619D"/>
    <w:rsid w:val="001D7A88"/>
    <w:rsid w:val="001E09F1"/>
    <w:rsid w:val="001E4C4E"/>
    <w:rsid w:val="001E5D02"/>
    <w:rsid w:val="001E603D"/>
    <w:rsid w:val="001F1114"/>
    <w:rsid w:val="001F3221"/>
    <w:rsid w:val="0020003F"/>
    <w:rsid w:val="0020157C"/>
    <w:rsid w:val="002061E0"/>
    <w:rsid w:val="002078CB"/>
    <w:rsid w:val="00207E8D"/>
    <w:rsid w:val="002100C4"/>
    <w:rsid w:val="00212778"/>
    <w:rsid w:val="00213B45"/>
    <w:rsid w:val="00215969"/>
    <w:rsid w:val="00230930"/>
    <w:rsid w:val="0023359B"/>
    <w:rsid w:val="0023393F"/>
    <w:rsid w:val="002347C1"/>
    <w:rsid w:val="00235932"/>
    <w:rsid w:val="00237465"/>
    <w:rsid w:val="00240B58"/>
    <w:rsid w:val="002434D0"/>
    <w:rsid w:val="0024536A"/>
    <w:rsid w:val="00255C23"/>
    <w:rsid w:val="00256758"/>
    <w:rsid w:val="002642B6"/>
    <w:rsid w:val="00270A36"/>
    <w:rsid w:val="00271C11"/>
    <w:rsid w:val="00271D73"/>
    <w:rsid w:val="00273E71"/>
    <w:rsid w:val="00274976"/>
    <w:rsid w:val="00282BC2"/>
    <w:rsid w:val="002876DC"/>
    <w:rsid w:val="00290FC6"/>
    <w:rsid w:val="00292157"/>
    <w:rsid w:val="002926C3"/>
    <w:rsid w:val="002949F5"/>
    <w:rsid w:val="00297C25"/>
    <w:rsid w:val="002A3EDD"/>
    <w:rsid w:val="002A4DF4"/>
    <w:rsid w:val="002A5F77"/>
    <w:rsid w:val="002A68E7"/>
    <w:rsid w:val="002B2613"/>
    <w:rsid w:val="002B2E7C"/>
    <w:rsid w:val="002B30D2"/>
    <w:rsid w:val="002B3366"/>
    <w:rsid w:val="002B5178"/>
    <w:rsid w:val="002B51C7"/>
    <w:rsid w:val="002B6B04"/>
    <w:rsid w:val="002B6E21"/>
    <w:rsid w:val="002B7ECB"/>
    <w:rsid w:val="002C350A"/>
    <w:rsid w:val="002C5C5F"/>
    <w:rsid w:val="002D2F56"/>
    <w:rsid w:val="002D63A9"/>
    <w:rsid w:val="002E299A"/>
    <w:rsid w:val="002E32D6"/>
    <w:rsid w:val="002E4371"/>
    <w:rsid w:val="002F37B5"/>
    <w:rsid w:val="002F3C7D"/>
    <w:rsid w:val="002F5274"/>
    <w:rsid w:val="003028BB"/>
    <w:rsid w:val="00303000"/>
    <w:rsid w:val="0030340E"/>
    <w:rsid w:val="00303F59"/>
    <w:rsid w:val="0030401A"/>
    <w:rsid w:val="003042B2"/>
    <w:rsid w:val="00304B2E"/>
    <w:rsid w:val="003067EC"/>
    <w:rsid w:val="00311759"/>
    <w:rsid w:val="003129B9"/>
    <w:rsid w:val="003155C7"/>
    <w:rsid w:val="00317526"/>
    <w:rsid w:val="00324AB0"/>
    <w:rsid w:val="003253D5"/>
    <w:rsid w:val="00325608"/>
    <w:rsid w:val="003265A0"/>
    <w:rsid w:val="00331082"/>
    <w:rsid w:val="00334305"/>
    <w:rsid w:val="00334318"/>
    <w:rsid w:val="003374BA"/>
    <w:rsid w:val="00345C98"/>
    <w:rsid w:val="00351DDF"/>
    <w:rsid w:val="003533D5"/>
    <w:rsid w:val="0035351A"/>
    <w:rsid w:val="003549B4"/>
    <w:rsid w:val="00361ACB"/>
    <w:rsid w:val="003665CA"/>
    <w:rsid w:val="003702DE"/>
    <w:rsid w:val="003735AB"/>
    <w:rsid w:val="00373AF6"/>
    <w:rsid w:val="00373C79"/>
    <w:rsid w:val="003745DE"/>
    <w:rsid w:val="00375228"/>
    <w:rsid w:val="00377D4B"/>
    <w:rsid w:val="0038033A"/>
    <w:rsid w:val="00381F1B"/>
    <w:rsid w:val="00383350"/>
    <w:rsid w:val="00385A29"/>
    <w:rsid w:val="00387937"/>
    <w:rsid w:val="003907EE"/>
    <w:rsid w:val="00391AA3"/>
    <w:rsid w:val="00397FBA"/>
    <w:rsid w:val="003A0BC8"/>
    <w:rsid w:val="003A1CCA"/>
    <w:rsid w:val="003A618A"/>
    <w:rsid w:val="003A65D4"/>
    <w:rsid w:val="003A6A30"/>
    <w:rsid w:val="003A782D"/>
    <w:rsid w:val="003B06BD"/>
    <w:rsid w:val="003B2106"/>
    <w:rsid w:val="003B38B4"/>
    <w:rsid w:val="003B3A2A"/>
    <w:rsid w:val="003B476E"/>
    <w:rsid w:val="003B51B1"/>
    <w:rsid w:val="003B5619"/>
    <w:rsid w:val="003B65DF"/>
    <w:rsid w:val="003C0819"/>
    <w:rsid w:val="003C379F"/>
    <w:rsid w:val="003C4646"/>
    <w:rsid w:val="003D150F"/>
    <w:rsid w:val="003D42DD"/>
    <w:rsid w:val="003D7386"/>
    <w:rsid w:val="003D766A"/>
    <w:rsid w:val="003E1BDF"/>
    <w:rsid w:val="003E51A3"/>
    <w:rsid w:val="003E52DA"/>
    <w:rsid w:val="003F575A"/>
    <w:rsid w:val="003F6199"/>
    <w:rsid w:val="004005B4"/>
    <w:rsid w:val="00403DDD"/>
    <w:rsid w:val="00416BCA"/>
    <w:rsid w:val="00420D6C"/>
    <w:rsid w:val="004215BE"/>
    <w:rsid w:val="00422526"/>
    <w:rsid w:val="00425027"/>
    <w:rsid w:val="00425D5E"/>
    <w:rsid w:val="004273E2"/>
    <w:rsid w:val="004276FC"/>
    <w:rsid w:val="00427B68"/>
    <w:rsid w:val="00427D98"/>
    <w:rsid w:val="00431ED1"/>
    <w:rsid w:val="00432B0E"/>
    <w:rsid w:val="00433098"/>
    <w:rsid w:val="00434AFD"/>
    <w:rsid w:val="00435F94"/>
    <w:rsid w:val="004360E6"/>
    <w:rsid w:val="004379D6"/>
    <w:rsid w:val="004422A0"/>
    <w:rsid w:val="0044286A"/>
    <w:rsid w:val="00442C5C"/>
    <w:rsid w:val="00443D71"/>
    <w:rsid w:val="00444D31"/>
    <w:rsid w:val="00455B00"/>
    <w:rsid w:val="00455CAD"/>
    <w:rsid w:val="004570B2"/>
    <w:rsid w:val="004606E1"/>
    <w:rsid w:val="0046099A"/>
    <w:rsid w:val="00460D8A"/>
    <w:rsid w:val="00460EBB"/>
    <w:rsid w:val="00462139"/>
    <w:rsid w:val="00462BF4"/>
    <w:rsid w:val="00463B59"/>
    <w:rsid w:val="0046601E"/>
    <w:rsid w:val="004713E8"/>
    <w:rsid w:val="004728A5"/>
    <w:rsid w:val="00472D73"/>
    <w:rsid w:val="00480689"/>
    <w:rsid w:val="00481E43"/>
    <w:rsid w:val="00490E6B"/>
    <w:rsid w:val="00494531"/>
    <w:rsid w:val="00496454"/>
    <w:rsid w:val="0049711A"/>
    <w:rsid w:val="004974A1"/>
    <w:rsid w:val="004A0D4E"/>
    <w:rsid w:val="004A3653"/>
    <w:rsid w:val="004A6A5E"/>
    <w:rsid w:val="004A752F"/>
    <w:rsid w:val="004B531B"/>
    <w:rsid w:val="004B7887"/>
    <w:rsid w:val="004C138C"/>
    <w:rsid w:val="004C249F"/>
    <w:rsid w:val="004C4596"/>
    <w:rsid w:val="004C5F50"/>
    <w:rsid w:val="004C6F81"/>
    <w:rsid w:val="004D1AA7"/>
    <w:rsid w:val="004D3E52"/>
    <w:rsid w:val="004D45F8"/>
    <w:rsid w:val="004E1BE5"/>
    <w:rsid w:val="004E37C2"/>
    <w:rsid w:val="004F344A"/>
    <w:rsid w:val="004F46F9"/>
    <w:rsid w:val="004F62F6"/>
    <w:rsid w:val="00501801"/>
    <w:rsid w:val="005036FC"/>
    <w:rsid w:val="00506986"/>
    <w:rsid w:val="00510983"/>
    <w:rsid w:val="00515411"/>
    <w:rsid w:val="00515DFB"/>
    <w:rsid w:val="005162F6"/>
    <w:rsid w:val="005178F4"/>
    <w:rsid w:val="00522427"/>
    <w:rsid w:val="00526D7D"/>
    <w:rsid w:val="00527E01"/>
    <w:rsid w:val="00530344"/>
    <w:rsid w:val="00530B20"/>
    <w:rsid w:val="0053131E"/>
    <w:rsid w:val="00535F00"/>
    <w:rsid w:val="00535FF9"/>
    <w:rsid w:val="0054135E"/>
    <w:rsid w:val="00544904"/>
    <w:rsid w:val="00545D9C"/>
    <w:rsid w:val="00550E0F"/>
    <w:rsid w:val="00556720"/>
    <w:rsid w:val="00560062"/>
    <w:rsid w:val="00565A70"/>
    <w:rsid w:val="005660CB"/>
    <w:rsid w:val="00571230"/>
    <w:rsid w:val="0057348C"/>
    <w:rsid w:val="00574B42"/>
    <w:rsid w:val="005753F4"/>
    <w:rsid w:val="00575E17"/>
    <w:rsid w:val="00591972"/>
    <w:rsid w:val="00594273"/>
    <w:rsid w:val="005A1237"/>
    <w:rsid w:val="005A197E"/>
    <w:rsid w:val="005A6139"/>
    <w:rsid w:val="005B0BB4"/>
    <w:rsid w:val="005B0ECF"/>
    <w:rsid w:val="005B389E"/>
    <w:rsid w:val="005B5901"/>
    <w:rsid w:val="005C011D"/>
    <w:rsid w:val="005C1F38"/>
    <w:rsid w:val="005C21B6"/>
    <w:rsid w:val="005C4E56"/>
    <w:rsid w:val="005C5DF9"/>
    <w:rsid w:val="005C66FA"/>
    <w:rsid w:val="005D0706"/>
    <w:rsid w:val="005D1924"/>
    <w:rsid w:val="005D2B5B"/>
    <w:rsid w:val="005D2C85"/>
    <w:rsid w:val="005D766D"/>
    <w:rsid w:val="005E4820"/>
    <w:rsid w:val="005E5A0D"/>
    <w:rsid w:val="005F020F"/>
    <w:rsid w:val="005F0DE3"/>
    <w:rsid w:val="005F26EB"/>
    <w:rsid w:val="005F3F39"/>
    <w:rsid w:val="005F5C47"/>
    <w:rsid w:val="00603652"/>
    <w:rsid w:val="00605BE2"/>
    <w:rsid w:val="00610A77"/>
    <w:rsid w:val="00610ABE"/>
    <w:rsid w:val="00610F41"/>
    <w:rsid w:val="00612860"/>
    <w:rsid w:val="00613380"/>
    <w:rsid w:val="006146C6"/>
    <w:rsid w:val="006211B1"/>
    <w:rsid w:val="00623587"/>
    <w:rsid w:val="006308B0"/>
    <w:rsid w:val="006377DF"/>
    <w:rsid w:val="00643C9D"/>
    <w:rsid w:val="00645E8B"/>
    <w:rsid w:val="00647A21"/>
    <w:rsid w:val="00647DFF"/>
    <w:rsid w:val="0065289E"/>
    <w:rsid w:val="006541FA"/>
    <w:rsid w:val="006558B9"/>
    <w:rsid w:val="006558F0"/>
    <w:rsid w:val="006569EB"/>
    <w:rsid w:val="0066058B"/>
    <w:rsid w:val="00661D13"/>
    <w:rsid w:val="00661FF6"/>
    <w:rsid w:val="0066283D"/>
    <w:rsid w:val="00662EF5"/>
    <w:rsid w:val="00667053"/>
    <w:rsid w:val="00667E9E"/>
    <w:rsid w:val="00670B6E"/>
    <w:rsid w:val="00671240"/>
    <w:rsid w:val="006753F1"/>
    <w:rsid w:val="00681468"/>
    <w:rsid w:val="00681B7C"/>
    <w:rsid w:val="00681EE9"/>
    <w:rsid w:val="00693433"/>
    <w:rsid w:val="00693F80"/>
    <w:rsid w:val="0069511D"/>
    <w:rsid w:val="00696498"/>
    <w:rsid w:val="006A014A"/>
    <w:rsid w:val="006A0B51"/>
    <w:rsid w:val="006A398D"/>
    <w:rsid w:val="006B48FE"/>
    <w:rsid w:val="006C250C"/>
    <w:rsid w:val="006D18A2"/>
    <w:rsid w:val="006D6246"/>
    <w:rsid w:val="006D6C50"/>
    <w:rsid w:val="006E17A8"/>
    <w:rsid w:val="006F2B27"/>
    <w:rsid w:val="006F3198"/>
    <w:rsid w:val="006F369A"/>
    <w:rsid w:val="00701584"/>
    <w:rsid w:val="00705130"/>
    <w:rsid w:val="00705D18"/>
    <w:rsid w:val="00710377"/>
    <w:rsid w:val="007130B5"/>
    <w:rsid w:val="007170A2"/>
    <w:rsid w:val="00725D72"/>
    <w:rsid w:val="007269F4"/>
    <w:rsid w:val="007272C6"/>
    <w:rsid w:val="007326F5"/>
    <w:rsid w:val="007328C0"/>
    <w:rsid w:val="00732923"/>
    <w:rsid w:val="00732EFC"/>
    <w:rsid w:val="0073454E"/>
    <w:rsid w:val="00734D38"/>
    <w:rsid w:val="00735669"/>
    <w:rsid w:val="00737332"/>
    <w:rsid w:val="00745DDA"/>
    <w:rsid w:val="00747EE6"/>
    <w:rsid w:val="00750235"/>
    <w:rsid w:val="00750C8A"/>
    <w:rsid w:val="00754BD6"/>
    <w:rsid w:val="00756050"/>
    <w:rsid w:val="0075706D"/>
    <w:rsid w:val="007622D7"/>
    <w:rsid w:val="00762798"/>
    <w:rsid w:val="0076313C"/>
    <w:rsid w:val="00764031"/>
    <w:rsid w:val="00766E30"/>
    <w:rsid w:val="00766FEA"/>
    <w:rsid w:val="00767818"/>
    <w:rsid w:val="007712B0"/>
    <w:rsid w:val="00771C1C"/>
    <w:rsid w:val="00771D20"/>
    <w:rsid w:val="0077646F"/>
    <w:rsid w:val="0077651C"/>
    <w:rsid w:val="007768C6"/>
    <w:rsid w:val="00777F28"/>
    <w:rsid w:val="00780A11"/>
    <w:rsid w:val="00780B33"/>
    <w:rsid w:val="00783F26"/>
    <w:rsid w:val="007909EA"/>
    <w:rsid w:val="00790ED2"/>
    <w:rsid w:val="007A3086"/>
    <w:rsid w:val="007A501D"/>
    <w:rsid w:val="007A5C55"/>
    <w:rsid w:val="007B07C1"/>
    <w:rsid w:val="007B2FC6"/>
    <w:rsid w:val="007B7699"/>
    <w:rsid w:val="007C0394"/>
    <w:rsid w:val="007C5C08"/>
    <w:rsid w:val="007D045B"/>
    <w:rsid w:val="007D0855"/>
    <w:rsid w:val="007D17BF"/>
    <w:rsid w:val="007D38B5"/>
    <w:rsid w:val="007D5171"/>
    <w:rsid w:val="007E0643"/>
    <w:rsid w:val="007E54CD"/>
    <w:rsid w:val="007E5C66"/>
    <w:rsid w:val="007F2B57"/>
    <w:rsid w:val="007F39CB"/>
    <w:rsid w:val="007F7B14"/>
    <w:rsid w:val="0080022A"/>
    <w:rsid w:val="00802065"/>
    <w:rsid w:val="0081164C"/>
    <w:rsid w:val="008122DF"/>
    <w:rsid w:val="00812F61"/>
    <w:rsid w:val="00814251"/>
    <w:rsid w:val="008160E0"/>
    <w:rsid w:val="008219EC"/>
    <w:rsid w:val="008243E3"/>
    <w:rsid w:val="0083010E"/>
    <w:rsid w:val="008307BF"/>
    <w:rsid w:val="0083187C"/>
    <w:rsid w:val="00831952"/>
    <w:rsid w:val="008320AD"/>
    <w:rsid w:val="0083281C"/>
    <w:rsid w:val="00832F8B"/>
    <w:rsid w:val="008335BB"/>
    <w:rsid w:val="00833CA7"/>
    <w:rsid w:val="00835462"/>
    <w:rsid w:val="008366D4"/>
    <w:rsid w:val="008372A2"/>
    <w:rsid w:val="008405B6"/>
    <w:rsid w:val="00840FFD"/>
    <w:rsid w:val="00842656"/>
    <w:rsid w:val="00845EB6"/>
    <w:rsid w:val="008470B1"/>
    <w:rsid w:val="008519AD"/>
    <w:rsid w:val="00857D0C"/>
    <w:rsid w:val="00860ABC"/>
    <w:rsid w:val="00861D80"/>
    <w:rsid w:val="00867E72"/>
    <w:rsid w:val="008708E4"/>
    <w:rsid w:val="00873F4C"/>
    <w:rsid w:val="008814CE"/>
    <w:rsid w:val="00890D8F"/>
    <w:rsid w:val="00891EFE"/>
    <w:rsid w:val="0089222A"/>
    <w:rsid w:val="008937DD"/>
    <w:rsid w:val="008A0A6F"/>
    <w:rsid w:val="008A2299"/>
    <w:rsid w:val="008A2A57"/>
    <w:rsid w:val="008A4DDC"/>
    <w:rsid w:val="008A55B7"/>
    <w:rsid w:val="008A5661"/>
    <w:rsid w:val="008A5829"/>
    <w:rsid w:val="008A6706"/>
    <w:rsid w:val="008A7223"/>
    <w:rsid w:val="008B3E45"/>
    <w:rsid w:val="008C0D59"/>
    <w:rsid w:val="008C1282"/>
    <w:rsid w:val="008C2FA1"/>
    <w:rsid w:val="008C36BA"/>
    <w:rsid w:val="008D1080"/>
    <w:rsid w:val="008D3151"/>
    <w:rsid w:val="008D74F3"/>
    <w:rsid w:val="008E0495"/>
    <w:rsid w:val="008E1853"/>
    <w:rsid w:val="008E50DC"/>
    <w:rsid w:val="008E7C94"/>
    <w:rsid w:val="008F1490"/>
    <w:rsid w:val="008F52FB"/>
    <w:rsid w:val="008F7DDD"/>
    <w:rsid w:val="00901B0C"/>
    <w:rsid w:val="009031E4"/>
    <w:rsid w:val="00904BAC"/>
    <w:rsid w:val="00906B08"/>
    <w:rsid w:val="00907C04"/>
    <w:rsid w:val="00912020"/>
    <w:rsid w:val="0091448C"/>
    <w:rsid w:val="00914C07"/>
    <w:rsid w:val="00921C12"/>
    <w:rsid w:val="00930ED8"/>
    <w:rsid w:val="00934B3D"/>
    <w:rsid w:val="00941A1F"/>
    <w:rsid w:val="0094412A"/>
    <w:rsid w:val="00945D0B"/>
    <w:rsid w:val="00947C7D"/>
    <w:rsid w:val="00950C06"/>
    <w:rsid w:val="00951246"/>
    <w:rsid w:val="00951A4F"/>
    <w:rsid w:val="00952F29"/>
    <w:rsid w:val="00956E81"/>
    <w:rsid w:val="00960991"/>
    <w:rsid w:val="00962EB4"/>
    <w:rsid w:val="00964DE7"/>
    <w:rsid w:val="00966703"/>
    <w:rsid w:val="00971ADD"/>
    <w:rsid w:val="00974360"/>
    <w:rsid w:val="00976DFF"/>
    <w:rsid w:val="00977E4F"/>
    <w:rsid w:val="00982C96"/>
    <w:rsid w:val="00982DC4"/>
    <w:rsid w:val="00984AAC"/>
    <w:rsid w:val="009856BD"/>
    <w:rsid w:val="00990A7D"/>
    <w:rsid w:val="00993ABE"/>
    <w:rsid w:val="00994B17"/>
    <w:rsid w:val="009A0BAA"/>
    <w:rsid w:val="009A14D1"/>
    <w:rsid w:val="009B1318"/>
    <w:rsid w:val="009B29FE"/>
    <w:rsid w:val="009B3D00"/>
    <w:rsid w:val="009B549D"/>
    <w:rsid w:val="009B5721"/>
    <w:rsid w:val="009B5A79"/>
    <w:rsid w:val="009B74B6"/>
    <w:rsid w:val="009C06A1"/>
    <w:rsid w:val="009C1E02"/>
    <w:rsid w:val="009D0C33"/>
    <w:rsid w:val="009D39FC"/>
    <w:rsid w:val="009D579C"/>
    <w:rsid w:val="009E0519"/>
    <w:rsid w:val="009E05C0"/>
    <w:rsid w:val="009E22FB"/>
    <w:rsid w:val="009E28F5"/>
    <w:rsid w:val="009F124C"/>
    <w:rsid w:val="009F1AA8"/>
    <w:rsid w:val="009F6A8A"/>
    <w:rsid w:val="009F7333"/>
    <w:rsid w:val="00A024A6"/>
    <w:rsid w:val="00A0395A"/>
    <w:rsid w:val="00A04708"/>
    <w:rsid w:val="00A04C36"/>
    <w:rsid w:val="00A06F23"/>
    <w:rsid w:val="00A079B6"/>
    <w:rsid w:val="00A07EDF"/>
    <w:rsid w:val="00A14FF6"/>
    <w:rsid w:val="00A17E62"/>
    <w:rsid w:val="00A2762B"/>
    <w:rsid w:val="00A27745"/>
    <w:rsid w:val="00A42C0B"/>
    <w:rsid w:val="00A4350E"/>
    <w:rsid w:val="00A44B7E"/>
    <w:rsid w:val="00A4578F"/>
    <w:rsid w:val="00A471C4"/>
    <w:rsid w:val="00A521CC"/>
    <w:rsid w:val="00A5245A"/>
    <w:rsid w:val="00A5437D"/>
    <w:rsid w:val="00A551CA"/>
    <w:rsid w:val="00A559F0"/>
    <w:rsid w:val="00A56715"/>
    <w:rsid w:val="00A56FDF"/>
    <w:rsid w:val="00A60A40"/>
    <w:rsid w:val="00A62BC2"/>
    <w:rsid w:val="00A63072"/>
    <w:rsid w:val="00A637DA"/>
    <w:rsid w:val="00A64D0A"/>
    <w:rsid w:val="00A67F9B"/>
    <w:rsid w:val="00A749FF"/>
    <w:rsid w:val="00A76056"/>
    <w:rsid w:val="00A76217"/>
    <w:rsid w:val="00A76915"/>
    <w:rsid w:val="00A773B4"/>
    <w:rsid w:val="00A81521"/>
    <w:rsid w:val="00A8501B"/>
    <w:rsid w:val="00A85B55"/>
    <w:rsid w:val="00A87E4F"/>
    <w:rsid w:val="00A93C55"/>
    <w:rsid w:val="00AA3FBB"/>
    <w:rsid w:val="00AA43A4"/>
    <w:rsid w:val="00AB228E"/>
    <w:rsid w:val="00AB27C3"/>
    <w:rsid w:val="00AB38B6"/>
    <w:rsid w:val="00AB6484"/>
    <w:rsid w:val="00AB6D55"/>
    <w:rsid w:val="00AC1BFB"/>
    <w:rsid w:val="00AC3CFB"/>
    <w:rsid w:val="00AC6CE5"/>
    <w:rsid w:val="00AD00DD"/>
    <w:rsid w:val="00AD2C2E"/>
    <w:rsid w:val="00AD5687"/>
    <w:rsid w:val="00AD59C7"/>
    <w:rsid w:val="00AD7DE8"/>
    <w:rsid w:val="00AF1DD8"/>
    <w:rsid w:val="00B00DBE"/>
    <w:rsid w:val="00B0311A"/>
    <w:rsid w:val="00B06EF2"/>
    <w:rsid w:val="00B06FB5"/>
    <w:rsid w:val="00B11BB9"/>
    <w:rsid w:val="00B13CE7"/>
    <w:rsid w:val="00B17891"/>
    <w:rsid w:val="00B26A3A"/>
    <w:rsid w:val="00B31100"/>
    <w:rsid w:val="00B31F80"/>
    <w:rsid w:val="00B3368D"/>
    <w:rsid w:val="00B34EAA"/>
    <w:rsid w:val="00B439EA"/>
    <w:rsid w:val="00B4595D"/>
    <w:rsid w:val="00B466E5"/>
    <w:rsid w:val="00B55E41"/>
    <w:rsid w:val="00B56175"/>
    <w:rsid w:val="00B565B4"/>
    <w:rsid w:val="00B56B5E"/>
    <w:rsid w:val="00B61081"/>
    <w:rsid w:val="00B64B24"/>
    <w:rsid w:val="00B66D82"/>
    <w:rsid w:val="00B66DD4"/>
    <w:rsid w:val="00B66ED1"/>
    <w:rsid w:val="00B70826"/>
    <w:rsid w:val="00B74DFA"/>
    <w:rsid w:val="00B76211"/>
    <w:rsid w:val="00B817B6"/>
    <w:rsid w:val="00B82415"/>
    <w:rsid w:val="00B83FF8"/>
    <w:rsid w:val="00B922B0"/>
    <w:rsid w:val="00B92533"/>
    <w:rsid w:val="00B930D9"/>
    <w:rsid w:val="00B93D01"/>
    <w:rsid w:val="00B96A07"/>
    <w:rsid w:val="00B974E9"/>
    <w:rsid w:val="00BA00F6"/>
    <w:rsid w:val="00BA0173"/>
    <w:rsid w:val="00BA3931"/>
    <w:rsid w:val="00BA497E"/>
    <w:rsid w:val="00BA53B9"/>
    <w:rsid w:val="00BA61FB"/>
    <w:rsid w:val="00BA6DA6"/>
    <w:rsid w:val="00BA6EDF"/>
    <w:rsid w:val="00BB007F"/>
    <w:rsid w:val="00BB3C1B"/>
    <w:rsid w:val="00BB62E4"/>
    <w:rsid w:val="00BB71EC"/>
    <w:rsid w:val="00BB7559"/>
    <w:rsid w:val="00BB7F26"/>
    <w:rsid w:val="00BC04CB"/>
    <w:rsid w:val="00BC0CC1"/>
    <w:rsid w:val="00BC2DD0"/>
    <w:rsid w:val="00BC4885"/>
    <w:rsid w:val="00BC59B7"/>
    <w:rsid w:val="00BD5D12"/>
    <w:rsid w:val="00BD6551"/>
    <w:rsid w:val="00BD657E"/>
    <w:rsid w:val="00BD7CC5"/>
    <w:rsid w:val="00BD7D3A"/>
    <w:rsid w:val="00BE2CE6"/>
    <w:rsid w:val="00BE7144"/>
    <w:rsid w:val="00BE7995"/>
    <w:rsid w:val="00BE7C78"/>
    <w:rsid w:val="00BF2BDE"/>
    <w:rsid w:val="00BF4A83"/>
    <w:rsid w:val="00BF6944"/>
    <w:rsid w:val="00C001F6"/>
    <w:rsid w:val="00C0225F"/>
    <w:rsid w:val="00C03CAE"/>
    <w:rsid w:val="00C0693A"/>
    <w:rsid w:val="00C22BAD"/>
    <w:rsid w:val="00C24854"/>
    <w:rsid w:val="00C25F4C"/>
    <w:rsid w:val="00C2729B"/>
    <w:rsid w:val="00C341D9"/>
    <w:rsid w:val="00C34D31"/>
    <w:rsid w:val="00C407CC"/>
    <w:rsid w:val="00C41763"/>
    <w:rsid w:val="00C44E5D"/>
    <w:rsid w:val="00C45F87"/>
    <w:rsid w:val="00C462F1"/>
    <w:rsid w:val="00C4639F"/>
    <w:rsid w:val="00C4735D"/>
    <w:rsid w:val="00C54B9E"/>
    <w:rsid w:val="00C552A4"/>
    <w:rsid w:val="00C55FF4"/>
    <w:rsid w:val="00C5603E"/>
    <w:rsid w:val="00C579C3"/>
    <w:rsid w:val="00C61197"/>
    <w:rsid w:val="00C61FCB"/>
    <w:rsid w:val="00C710A1"/>
    <w:rsid w:val="00C767FD"/>
    <w:rsid w:val="00C8223A"/>
    <w:rsid w:val="00C92B3D"/>
    <w:rsid w:val="00C9572B"/>
    <w:rsid w:val="00CA05B5"/>
    <w:rsid w:val="00CA34F7"/>
    <w:rsid w:val="00CA4AD8"/>
    <w:rsid w:val="00CA745C"/>
    <w:rsid w:val="00CB1AAB"/>
    <w:rsid w:val="00CB45B6"/>
    <w:rsid w:val="00CB58BA"/>
    <w:rsid w:val="00CB6443"/>
    <w:rsid w:val="00CC3ED4"/>
    <w:rsid w:val="00CC4DEB"/>
    <w:rsid w:val="00CC7E09"/>
    <w:rsid w:val="00CD787C"/>
    <w:rsid w:val="00CE05E4"/>
    <w:rsid w:val="00CE20C5"/>
    <w:rsid w:val="00CF32C3"/>
    <w:rsid w:val="00CF4DBB"/>
    <w:rsid w:val="00D01B3D"/>
    <w:rsid w:val="00D041B7"/>
    <w:rsid w:val="00D06613"/>
    <w:rsid w:val="00D07591"/>
    <w:rsid w:val="00D12F00"/>
    <w:rsid w:val="00D13795"/>
    <w:rsid w:val="00D1441D"/>
    <w:rsid w:val="00D14BE5"/>
    <w:rsid w:val="00D178F2"/>
    <w:rsid w:val="00D20826"/>
    <w:rsid w:val="00D209FA"/>
    <w:rsid w:val="00D22AFA"/>
    <w:rsid w:val="00D238A0"/>
    <w:rsid w:val="00D246C4"/>
    <w:rsid w:val="00D24703"/>
    <w:rsid w:val="00D26B62"/>
    <w:rsid w:val="00D304B4"/>
    <w:rsid w:val="00D3626E"/>
    <w:rsid w:val="00D36FC2"/>
    <w:rsid w:val="00D40EC7"/>
    <w:rsid w:val="00D42A6B"/>
    <w:rsid w:val="00D45336"/>
    <w:rsid w:val="00D45694"/>
    <w:rsid w:val="00D50F17"/>
    <w:rsid w:val="00D53DE0"/>
    <w:rsid w:val="00D55E17"/>
    <w:rsid w:val="00D566B6"/>
    <w:rsid w:val="00D57B11"/>
    <w:rsid w:val="00D610E3"/>
    <w:rsid w:val="00D62BDA"/>
    <w:rsid w:val="00D62FC8"/>
    <w:rsid w:val="00D63DCD"/>
    <w:rsid w:val="00D660DA"/>
    <w:rsid w:val="00D67E9C"/>
    <w:rsid w:val="00D70746"/>
    <w:rsid w:val="00D71FB6"/>
    <w:rsid w:val="00D7798C"/>
    <w:rsid w:val="00D84556"/>
    <w:rsid w:val="00D91CF4"/>
    <w:rsid w:val="00D934AC"/>
    <w:rsid w:val="00D9353D"/>
    <w:rsid w:val="00D954E1"/>
    <w:rsid w:val="00DA01D4"/>
    <w:rsid w:val="00DA27F6"/>
    <w:rsid w:val="00DA3300"/>
    <w:rsid w:val="00DA79E4"/>
    <w:rsid w:val="00DB090F"/>
    <w:rsid w:val="00DB0912"/>
    <w:rsid w:val="00DB0F7D"/>
    <w:rsid w:val="00DB4CFE"/>
    <w:rsid w:val="00DB59AD"/>
    <w:rsid w:val="00DB5D2C"/>
    <w:rsid w:val="00DB6736"/>
    <w:rsid w:val="00DB7004"/>
    <w:rsid w:val="00DC0E73"/>
    <w:rsid w:val="00DC0E8D"/>
    <w:rsid w:val="00DC1A3D"/>
    <w:rsid w:val="00DC2706"/>
    <w:rsid w:val="00DC30A0"/>
    <w:rsid w:val="00DC61D7"/>
    <w:rsid w:val="00DC77A7"/>
    <w:rsid w:val="00DD061B"/>
    <w:rsid w:val="00DD2C7A"/>
    <w:rsid w:val="00DD373B"/>
    <w:rsid w:val="00DD4548"/>
    <w:rsid w:val="00DF2D86"/>
    <w:rsid w:val="00E04CB3"/>
    <w:rsid w:val="00E07D01"/>
    <w:rsid w:val="00E10CCA"/>
    <w:rsid w:val="00E12352"/>
    <w:rsid w:val="00E13460"/>
    <w:rsid w:val="00E13DE3"/>
    <w:rsid w:val="00E15E0B"/>
    <w:rsid w:val="00E1713B"/>
    <w:rsid w:val="00E2269C"/>
    <w:rsid w:val="00E23AE8"/>
    <w:rsid w:val="00E25C1E"/>
    <w:rsid w:val="00E27111"/>
    <w:rsid w:val="00E302F5"/>
    <w:rsid w:val="00E31228"/>
    <w:rsid w:val="00E31BAB"/>
    <w:rsid w:val="00E325C3"/>
    <w:rsid w:val="00E32E4E"/>
    <w:rsid w:val="00E32E8F"/>
    <w:rsid w:val="00E36A87"/>
    <w:rsid w:val="00E52A5A"/>
    <w:rsid w:val="00E558BC"/>
    <w:rsid w:val="00E55999"/>
    <w:rsid w:val="00E57847"/>
    <w:rsid w:val="00E60FCD"/>
    <w:rsid w:val="00E64BFB"/>
    <w:rsid w:val="00E6501B"/>
    <w:rsid w:val="00E66491"/>
    <w:rsid w:val="00E67B74"/>
    <w:rsid w:val="00E732E6"/>
    <w:rsid w:val="00E7676B"/>
    <w:rsid w:val="00E8244A"/>
    <w:rsid w:val="00E85403"/>
    <w:rsid w:val="00E86063"/>
    <w:rsid w:val="00E94D1A"/>
    <w:rsid w:val="00E954D0"/>
    <w:rsid w:val="00EA040D"/>
    <w:rsid w:val="00EA69D5"/>
    <w:rsid w:val="00EB62A1"/>
    <w:rsid w:val="00EC0D05"/>
    <w:rsid w:val="00EC1BD8"/>
    <w:rsid w:val="00EC4FC1"/>
    <w:rsid w:val="00ED054D"/>
    <w:rsid w:val="00ED226B"/>
    <w:rsid w:val="00ED68CD"/>
    <w:rsid w:val="00EE1941"/>
    <w:rsid w:val="00EE2A35"/>
    <w:rsid w:val="00EE5563"/>
    <w:rsid w:val="00EE68B9"/>
    <w:rsid w:val="00F03B6A"/>
    <w:rsid w:val="00F0571B"/>
    <w:rsid w:val="00F0592F"/>
    <w:rsid w:val="00F06C9A"/>
    <w:rsid w:val="00F11B2B"/>
    <w:rsid w:val="00F13AE3"/>
    <w:rsid w:val="00F14CD3"/>
    <w:rsid w:val="00F15298"/>
    <w:rsid w:val="00F223C1"/>
    <w:rsid w:val="00F255CF"/>
    <w:rsid w:val="00F264E3"/>
    <w:rsid w:val="00F3111C"/>
    <w:rsid w:val="00F3199B"/>
    <w:rsid w:val="00F33AE5"/>
    <w:rsid w:val="00F35F48"/>
    <w:rsid w:val="00F40053"/>
    <w:rsid w:val="00F40D4D"/>
    <w:rsid w:val="00F410AF"/>
    <w:rsid w:val="00F425AA"/>
    <w:rsid w:val="00F4551C"/>
    <w:rsid w:val="00F51215"/>
    <w:rsid w:val="00F52808"/>
    <w:rsid w:val="00F52C65"/>
    <w:rsid w:val="00F53628"/>
    <w:rsid w:val="00F575E8"/>
    <w:rsid w:val="00F57DA1"/>
    <w:rsid w:val="00F64F30"/>
    <w:rsid w:val="00F6518B"/>
    <w:rsid w:val="00F75E55"/>
    <w:rsid w:val="00F77324"/>
    <w:rsid w:val="00F77B09"/>
    <w:rsid w:val="00F80363"/>
    <w:rsid w:val="00F81EBA"/>
    <w:rsid w:val="00F82492"/>
    <w:rsid w:val="00F82F2E"/>
    <w:rsid w:val="00F92BD0"/>
    <w:rsid w:val="00FA3B6D"/>
    <w:rsid w:val="00FA4883"/>
    <w:rsid w:val="00FB1D68"/>
    <w:rsid w:val="00FB1FD2"/>
    <w:rsid w:val="00FB2BE0"/>
    <w:rsid w:val="00FB3020"/>
    <w:rsid w:val="00FB4854"/>
    <w:rsid w:val="00FC0EAA"/>
    <w:rsid w:val="00FC1294"/>
    <w:rsid w:val="00FC51F6"/>
    <w:rsid w:val="00FC618A"/>
    <w:rsid w:val="00FC6447"/>
    <w:rsid w:val="00FD0B7D"/>
    <w:rsid w:val="00FD0CD5"/>
    <w:rsid w:val="00FD1AEF"/>
    <w:rsid w:val="00FD3C11"/>
    <w:rsid w:val="00FD4429"/>
    <w:rsid w:val="00FD58C5"/>
    <w:rsid w:val="00FE33F3"/>
    <w:rsid w:val="00FE5A40"/>
    <w:rsid w:val="00FE6D48"/>
    <w:rsid w:val="00FF2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9c0f8,#ffc,#cff,#6baed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249F"/>
    <w:rPr>
      <w:rFonts w:ascii="Verdana" w:hAnsi="Verdana"/>
      <w:color w:val="383838"/>
      <w:sz w:val="24"/>
      <w:szCs w:val="24"/>
    </w:rPr>
  </w:style>
  <w:style w:type="paragraph" w:styleId="Nadpis1">
    <w:name w:val="heading 1"/>
    <w:basedOn w:val="Normln"/>
    <w:next w:val="Normln"/>
    <w:qFormat/>
    <w:rsid w:val="00C45F87"/>
    <w:pPr>
      <w:keepNext/>
      <w:spacing w:before="240" w:after="60"/>
      <w:outlineLvl w:val="0"/>
    </w:pPr>
    <w:rPr>
      <w:rFonts w:cs="Arial"/>
      <w:b/>
      <w:bCs/>
      <w:kern w:val="32"/>
      <w:sz w:val="32"/>
      <w:szCs w:val="32"/>
    </w:rPr>
  </w:style>
  <w:style w:type="paragraph" w:styleId="Nadpis2">
    <w:name w:val="heading 2"/>
    <w:basedOn w:val="Normln"/>
    <w:next w:val="Normln"/>
    <w:qFormat/>
    <w:rsid w:val="00C45F87"/>
    <w:pPr>
      <w:keepNext/>
      <w:spacing w:before="240" w:after="60"/>
      <w:outlineLvl w:val="1"/>
    </w:pPr>
    <w:rPr>
      <w:rFonts w:cs="Arial"/>
      <w:sz w:val="28"/>
      <w:szCs w:val="28"/>
    </w:rPr>
  </w:style>
  <w:style w:type="paragraph" w:styleId="Nadpis3">
    <w:name w:val="heading 3"/>
    <w:basedOn w:val="Normln"/>
    <w:next w:val="Normln"/>
    <w:link w:val="Nadpis3Char"/>
    <w:qFormat/>
    <w:rsid w:val="00C45F87"/>
    <w:pPr>
      <w:keepNext/>
      <w:spacing w:before="240" w:after="60"/>
      <w:outlineLvl w:val="2"/>
    </w:pPr>
    <w:rPr>
      <w:rFonts w:cs="Arial"/>
      <w:sz w:val="26"/>
      <w:szCs w:val="26"/>
    </w:rPr>
  </w:style>
  <w:style w:type="paragraph" w:styleId="Nadpis4">
    <w:name w:val="heading 4"/>
    <w:basedOn w:val="Normln"/>
    <w:next w:val="Normln"/>
    <w:qFormat/>
    <w:rsid w:val="00C45F87"/>
    <w:pPr>
      <w:keepNext/>
      <w:spacing w:before="240" w:after="60"/>
      <w:outlineLvl w:val="3"/>
    </w:pPr>
    <w:rPr>
      <w:rFonts w:cs="Arial"/>
      <w:sz w:val="28"/>
      <w:szCs w:val="28"/>
    </w:rPr>
  </w:style>
  <w:style w:type="paragraph" w:styleId="Nadpis5">
    <w:name w:val="heading 5"/>
    <w:basedOn w:val="Normln"/>
    <w:next w:val="Normln"/>
    <w:qFormat/>
    <w:rsid w:val="00C45F87"/>
    <w:pPr>
      <w:spacing w:before="240" w:after="60"/>
      <w:outlineLvl w:val="4"/>
    </w:pPr>
    <w:rPr>
      <w:rFonts w:cs="Arial"/>
      <w:sz w:val="26"/>
      <w:szCs w:val="26"/>
    </w:rPr>
  </w:style>
  <w:style w:type="paragraph" w:styleId="Nadpis6">
    <w:name w:val="heading 6"/>
    <w:basedOn w:val="Normln"/>
    <w:next w:val="Normln"/>
    <w:qFormat/>
    <w:rsid w:val="00C45F87"/>
    <w:pPr>
      <w:spacing w:before="240" w:after="60"/>
      <w:outlineLvl w:val="5"/>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255C23"/>
    <w:pPr>
      <w:spacing w:before="360" w:after="360"/>
    </w:pPr>
    <w:rPr>
      <w:b/>
      <w:bCs/>
      <w:sz w:val="22"/>
      <w:szCs w:val="22"/>
      <w:u w:val="single"/>
    </w:rPr>
  </w:style>
  <w:style w:type="paragraph" w:styleId="Obsah2">
    <w:name w:val="toc 2"/>
    <w:basedOn w:val="Normln"/>
    <w:next w:val="Normln"/>
    <w:autoRedefine/>
    <w:uiPriority w:val="39"/>
    <w:rsid w:val="00D178F2"/>
    <w:rPr>
      <w:b/>
      <w:bCs/>
      <w:smallCaps/>
      <w:sz w:val="22"/>
      <w:szCs w:val="22"/>
    </w:rPr>
  </w:style>
  <w:style w:type="character" w:styleId="Hypertextovodkaz">
    <w:name w:val="Hyperlink"/>
    <w:basedOn w:val="Standardnpsmoodstavce"/>
    <w:uiPriority w:val="99"/>
    <w:rsid w:val="004C249F"/>
    <w:rPr>
      <w:color w:val="4D79A6"/>
      <w:u w:val="single"/>
    </w:rPr>
  </w:style>
  <w:style w:type="paragraph" w:styleId="Obsah3">
    <w:name w:val="toc 3"/>
    <w:basedOn w:val="Normln"/>
    <w:next w:val="Normln"/>
    <w:autoRedefine/>
    <w:semiHidden/>
    <w:rsid w:val="00D178F2"/>
    <w:rPr>
      <w:smallCaps/>
      <w:sz w:val="22"/>
      <w:szCs w:val="22"/>
    </w:rPr>
  </w:style>
  <w:style w:type="paragraph" w:styleId="Obsah4">
    <w:name w:val="toc 4"/>
    <w:basedOn w:val="Normln"/>
    <w:next w:val="Normln"/>
    <w:autoRedefine/>
    <w:semiHidden/>
    <w:rsid w:val="00D178F2"/>
    <w:rPr>
      <w:sz w:val="22"/>
      <w:szCs w:val="22"/>
    </w:rPr>
  </w:style>
  <w:style w:type="paragraph" w:styleId="Obsah5">
    <w:name w:val="toc 5"/>
    <w:basedOn w:val="Normln"/>
    <w:next w:val="Normln"/>
    <w:autoRedefine/>
    <w:semiHidden/>
    <w:rsid w:val="00D178F2"/>
    <w:rPr>
      <w:sz w:val="22"/>
      <w:szCs w:val="22"/>
    </w:rPr>
  </w:style>
  <w:style w:type="paragraph" w:styleId="Obsah6">
    <w:name w:val="toc 6"/>
    <w:basedOn w:val="Normln"/>
    <w:next w:val="Normln"/>
    <w:autoRedefine/>
    <w:semiHidden/>
    <w:rsid w:val="00D178F2"/>
    <w:rPr>
      <w:sz w:val="22"/>
      <w:szCs w:val="22"/>
    </w:rPr>
  </w:style>
  <w:style w:type="paragraph" w:styleId="Obsah7">
    <w:name w:val="toc 7"/>
    <w:basedOn w:val="Normln"/>
    <w:next w:val="Normln"/>
    <w:autoRedefine/>
    <w:semiHidden/>
    <w:rsid w:val="00D178F2"/>
    <w:rPr>
      <w:sz w:val="22"/>
      <w:szCs w:val="22"/>
    </w:rPr>
  </w:style>
  <w:style w:type="paragraph" w:styleId="Obsah8">
    <w:name w:val="toc 8"/>
    <w:basedOn w:val="Normln"/>
    <w:next w:val="Normln"/>
    <w:autoRedefine/>
    <w:semiHidden/>
    <w:rsid w:val="00D178F2"/>
    <w:rPr>
      <w:sz w:val="22"/>
      <w:szCs w:val="22"/>
    </w:rPr>
  </w:style>
  <w:style w:type="paragraph" w:styleId="Obsah9">
    <w:name w:val="toc 9"/>
    <w:basedOn w:val="Normln"/>
    <w:next w:val="Normln"/>
    <w:autoRedefine/>
    <w:semiHidden/>
    <w:rsid w:val="00D178F2"/>
    <w:rPr>
      <w:sz w:val="22"/>
      <w:szCs w:val="22"/>
    </w:rPr>
  </w:style>
  <w:style w:type="character" w:styleId="Siln">
    <w:name w:val="Strong"/>
    <w:basedOn w:val="Standardnpsmoodstavce"/>
    <w:qFormat/>
    <w:rsid w:val="00177E6A"/>
    <w:rPr>
      <w:b/>
      <w:bCs/>
    </w:rPr>
  </w:style>
  <w:style w:type="character" w:customStyle="1" w:styleId="google-src-active-text">
    <w:name w:val="google-src-active-text"/>
    <w:basedOn w:val="Standardnpsmoodstavce"/>
    <w:rsid w:val="00177E6A"/>
  </w:style>
  <w:style w:type="paragraph" w:styleId="Zhlav">
    <w:name w:val="header"/>
    <w:basedOn w:val="Normln"/>
    <w:rsid w:val="004A3653"/>
    <w:pPr>
      <w:tabs>
        <w:tab w:val="center" w:pos="4536"/>
        <w:tab w:val="right" w:pos="9072"/>
      </w:tabs>
    </w:pPr>
  </w:style>
  <w:style w:type="paragraph" w:styleId="Zpat">
    <w:name w:val="footer"/>
    <w:basedOn w:val="Normln"/>
    <w:rsid w:val="004A3653"/>
    <w:pPr>
      <w:tabs>
        <w:tab w:val="center" w:pos="4536"/>
        <w:tab w:val="right" w:pos="9072"/>
      </w:tabs>
    </w:pPr>
  </w:style>
  <w:style w:type="character" w:styleId="slostrnky">
    <w:name w:val="page number"/>
    <w:basedOn w:val="Standardnpsmoodstavce"/>
    <w:rsid w:val="004A3653"/>
  </w:style>
  <w:style w:type="table" w:styleId="Mkatabulky">
    <w:name w:val="Table Grid"/>
    <w:basedOn w:val="Normlntabulka"/>
    <w:rsid w:val="00655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rsid w:val="00FE33F3"/>
    <w:pPr>
      <w:spacing w:before="100" w:beforeAutospacing="1" w:after="100" w:afterAutospacing="1"/>
    </w:pPr>
  </w:style>
  <w:style w:type="character" w:customStyle="1" w:styleId="greytext2">
    <w:name w:val="greytext2"/>
    <w:basedOn w:val="Standardnpsmoodstavce"/>
    <w:rsid w:val="00FE33F3"/>
  </w:style>
  <w:style w:type="paragraph" w:customStyle="1" w:styleId="article-perex">
    <w:name w:val="article-perex"/>
    <w:basedOn w:val="Normln"/>
    <w:rsid w:val="00FE33F3"/>
    <w:pPr>
      <w:spacing w:before="100" w:beforeAutospacing="1" w:after="100" w:afterAutospacing="1"/>
    </w:pPr>
  </w:style>
  <w:style w:type="character" w:customStyle="1" w:styleId="caps">
    <w:name w:val="caps"/>
    <w:basedOn w:val="Standardnpsmoodstavce"/>
    <w:rsid w:val="00F4551C"/>
  </w:style>
  <w:style w:type="table" w:styleId="Motivtabulky">
    <w:name w:val="Table Theme"/>
    <w:basedOn w:val="Normlntabulka"/>
    <w:rsid w:val="00C45F8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Sledovanodkaz">
    <w:name w:val="FollowedHyperlink"/>
    <w:basedOn w:val="Standardnpsmoodstavce"/>
    <w:rsid w:val="00C45F87"/>
    <w:rPr>
      <w:color w:val="45201E"/>
      <w:u w:val="single"/>
    </w:rPr>
  </w:style>
  <w:style w:type="paragraph" w:customStyle="1" w:styleId="Styl1">
    <w:name w:val="Styl1"/>
    <w:basedOn w:val="Nadpis2"/>
    <w:autoRedefine/>
    <w:rsid w:val="00397FBA"/>
    <w:pPr>
      <w:pBdr>
        <w:top w:val="single" w:sz="18" w:space="1" w:color="auto"/>
        <w:left w:val="single" w:sz="18" w:space="4" w:color="auto"/>
        <w:bottom w:val="single" w:sz="18" w:space="1" w:color="auto"/>
        <w:right w:val="single" w:sz="18" w:space="4" w:color="auto"/>
      </w:pBdr>
      <w:shd w:val="clear" w:color="auto" w:fill="59C0F8"/>
    </w:pPr>
    <w:rPr>
      <w:b/>
    </w:rPr>
  </w:style>
  <w:style w:type="paragraph" w:customStyle="1" w:styleId="Styl2">
    <w:name w:val="Styl2"/>
    <w:basedOn w:val="Nadpis2"/>
    <w:autoRedefine/>
    <w:rsid w:val="005A197E"/>
    <w:pPr>
      <w:pBdr>
        <w:top w:val="single" w:sz="18" w:space="1" w:color="22A4D3"/>
        <w:bottom w:val="single" w:sz="18" w:space="1" w:color="22A4D3"/>
      </w:pBdr>
      <w:shd w:val="clear" w:color="auto" w:fill="DDE2EC"/>
      <w:ind w:firstLine="284"/>
    </w:pPr>
    <w:rPr>
      <w:b/>
      <w:color w:val="333333"/>
    </w:rPr>
  </w:style>
  <w:style w:type="paragraph" w:customStyle="1" w:styleId="Styl3">
    <w:name w:val="Styl3"/>
    <w:basedOn w:val="Nadpis1"/>
    <w:autoRedefine/>
    <w:rsid w:val="000308E0"/>
    <w:pPr>
      <w:pBdr>
        <w:bottom w:val="single" w:sz="12" w:space="0" w:color="333333"/>
      </w:pBdr>
    </w:pPr>
    <w:rPr>
      <w:color w:val="6BAEDF"/>
    </w:rPr>
  </w:style>
  <w:style w:type="paragraph" w:customStyle="1" w:styleId="Styl4">
    <w:name w:val="Styl4"/>
    <w:basedOn w:val="Nadpis3"/>
    <w:link w:val="Styl4Char"/>
    <w:autoRedefine/>
    <w:rsid w:val="002876DC"/>
    <w:pPr>
      <w:jc w:val="both"/>
    </w:pPr>
    <w:rPr>
      <w:b/>
      <w:bCs/>
    </w:rPr>
  </w:style>
  <w:style w:type="character" w:customStyle="1" w:styleId="Nadpis3Char">
    <w:name w:val="Nadpis 3 Char"/>
    <w:basedOn w:val="Standardnpsmoodstavce"/>
    <w:link w:val="Nadpis3"/>
    <w:rsid w:val="00C45F87"/>
    <w:rPr>
      <w:rFonts w:ascii="Verdana" w:hAnsi="Verdana" w:cs="Arial"/>
      <w:color w:val="383838"/>
      <w:sz w:val="26"/>
      <w:szCs w:val="26"/>
      <w:lang w:val="cs-CZ" w:eastAsia="cs-CZ" w:bidi="ar-SA"/>
    </w:rPr>
  </w:style>
  <w:style w:type="character" w:customStyle="1" w:styleId="Styl4Char">
    <w:name w:val="Styl4 Char"/>
    <w:basedOn w:val="Nadpis3Char"/>
    <w:link w:val="Styl4"/>
    <w:rsid w:val="002876DC"/>
    <w:rPr>
      <w:rFonts w:ascii="Verdana" w:hAnsi="Verdana" w:cs="Arial"/>
      <w:b/>
      <w:bCs/>
      <w:color w:val="383838"/>
      <w:sz w:val="26"/>
      <w:szCs w:val="26"/>
      <w:lang w:val="cs-CZ" w:eastAsia="cs-CZ" w:bidi="ar-SA"/>
    </w:rPr>
  </w:style>
  <w:style w:type="paragraph" w:styleId="Prosttext">
    <w:name w:val="Plain Text"/>
    <w:basedOn w:val="Normln"/>
    <w:link w:val="ProsttextChar"/>
    <w:uiPriority w:val="99"/>
    <w:unhideWhenUsed/>
    <w:rsid w:val="008320AD"/>
    <w:rPr>
      <w:rFonts w:ascii="Consolas" w:eastAsia="Calibri" w:hAnsi="Consolas"/>
      <w:color w:val="auto"/>
      <w:sz w:val="21"/>
      <w:szCs w:val="21"/>
      <w:lang w:eastAsia="en-US"/>
    </w:rPr>
  </w:style>
  <w:style w:type="character" w:customStyle="1" w:styleId="ProsttextChar">
    <w:name w:val="Prostý text Char"/>
    <w:basedOn w:val="Standardnpsmoodstavce"/>
    <w:link w:val="Prosttext"/>
    <w:uiPriority w:val="99"/>
    <w:rsid w:val="008320AD"/>
    <w:rPr>
      <w:rFonts w:ascii="Consolas" w:eastAsia="Calibri" w:hAnsi="Consolas"/>
      <w:sz w:val="21"/>
      <w:szCs w:val="21"/>
      <w:lang w:eastAsia="en-US"/>
    </w:rPr>
  </w:style>
  <w:style w:type="paragraph" w:styleId="Textbubliny">
    <w:name w:val="Balloon Text"/>
    <w:basedOn w:val="Normln"/>
    <w:link w:val="TextbublinyChar"/>
    <w:rsid w:val="00F40053"/>
    <w:rPr>
      <w:rFonts w:ascii="Tahoma" w:hAnsi="Tahoma" w:cs="Tahoma"/>
      <w:sz w:val="16"/>
      <w:szCs w:val="16"/>
    </w:rPr>
  </w:style>
  <w:style w:type="character" w:customStyle="1" w:styleId="TextbublinyChar">
    <w:name w:val="Text bubliny Char"/>
    <w:basedOn w:val="Standardnpsmoodstavce"/>
    <w:link w:val="Textbubliny"/>
    <w:rsid w:val="00F40053"/>
    <w:rPr>
      <w:rFonts w:ascii="Tahoma" w:hAnsi="Tahoma" w:cs="Tahoma"/>
      <w:color w:val="383838"/>
      <w:sz w:val="16"/>
      <w:szCs w:val="16"/>
    </w:rPr>
  </w:style>
  <w:style w:type="paragraph" w:styleId="Odstavecseseznamem">
    <w:name w:val="List Paragraph"/>
    <w:basedOn w:val="Normln"/>
    <w:uiPriority w:val="34"/>
    <w:qFormat/>
    <w:rsid w:val="007622D7"/>
    <w:pPr>
      <w:ind w:left="720"/>
      <w:contextualSpacing/>
    </w:pPr>
  </w:style>
  <w:style w:type="paragraph" w:customStyle="1" w:styleId="Popisekgrafuneboobrzku">
    <w:name w:val="Popisek grafu nebo obrázku"/>
    <w:basedOn w:val="Normln"/>
    <w:rsid w:val="00D3626E"/>
    <w:pPr>
      <w:jc w:val="center"/>
    </w:pPr>
    <w:rPr>
      <w:i/>
      <w:iCs/>
      <w:sz w:val="16"/>
      <w:szCs w:val="20"/>
    </w:rPr>
  </w:style>
  <w:style w:type="character" w:styleId="Odkaznakoment">
    <w:name w:val="annotation reference"/>
    <w:basedOn w:val="Standardnpsmoodstavce"/>
    <w:rsid w:val="002D2F56"/>
    <w:rPr>
      <w:sz w:val="16"/>
      <w:szCs w:val="16"/>
    </w:rPr>
  </w:style>
  <w:style w:type="paragraph" w:styleId="Textkomente">
    <w:name w:val="annotation text"/>
    <w:basedOn w:val="Normln"/>
    <w:link w:val="TextkomenteChar"/>
    <w:rsid w:val="002D2F56"/>
    <w:rPr>
      <w:sz w:val="20"/>
      <w:szCs w:val="20"/>
    </w:rPr>
  </w:style>
  <w:style w:type="character" w:customStyle="1" w:styleId="TextkomenteChar">
    <w:name w:val="Text komentáře Char"/>
    <w:basedOn w:val="Standardnpsmoodstavce"/>
    <w:link w:val="Textkomente"/>
    <w:rsid w:val="002D2F56"/>
    <w:rPr>
      <w:rFonts w:ascii="Verdana" w:hAnsi="Verdana"/>
      <w:color w:val="383838"/>
    </w:rPr>
  </w:style>
  <w:style w:type="paragraph" w:styleId="Pedmtkomente">
    <w:name w:val="annotation subject"/>
    <w:basedOn w:val="Textkomente"/>
    <w:next w:val="Textkomente"/>
    <w:link w:val="PedmtkomenteChar"/>
    <w:rsid w:val="002D2F56"/>
    <w:rPr>
      <w:b/>
      <w:bCs/>
    </w:rPr>
  </w:style>
  <w:style w:type="character" w:customStyle="1" w:styleId="PedmtkomenteChar">
    <w:name w:val="Předmět komentáře Char"/>
    <w:basedOn w:val="TextkomenteChar"/>
    <w:link w:val="Pedmtkomente"/>
    <w:rsid w:val="002D2F56"/>
    <w:rPr>
      <w:rFonts w:ascii="Verdana" w:hAnsi="Verdana"/>
      <w:b/>
      <w:bCs/>
      <w:color w:val="383838"/>
    </w:rPr>
  </w:style>
  <w:style w:type="paragraph" w:styleId="Zkladntextodsazen2">
    <w:name w:val="Body Text Indent 2"/>
    <w:basedOn w:val="Normln"/>
    <w:link w:val="Zkladntextodsazen2Char"/>
    <w:rsid w:val="005F0DE3"/>
    <w:pPr>
      <w:autoSpaceDE w:val="0"/>
      <w:autoSpaceDN w:val="0"/>
      <w:adjustRightInd w:val="0"/>
      <w:ind w:firstLine="567"/>
      <w:jc w:val="both"/>
    </w:pPr>
    <w:rPr>
      <w:rFonts w:ascii="Arial" w:hAnsi="Arial" w:cs="Arial"/>
      <w:color w:val="auto"/>
      <w:sz w:val="22"/>
      <w:szCs w:val="22"/>
    </w:rPr>
  </w:style>
  <w:style w:type="character" w:customStyle="1" w:styleId="Zkladntextodsazen2Char">
    <w:name w:val="Základní text odsazený 2 Char"/>
    <w:basedOn w:val="Standardnpsmoodstavce"/>
    <w:link w:val="Zkladntextodsazen2"/>
    <w:rsid w:val="005F0DE3"/>
    <w:rPr>
      <w:rFonts w:ascii="Arial" w:hAnsi="Arial" w:cs="Arial"/>
      <w:sz w:val="22"/>
      <w:szCs w:val="22"/>
    </w:rPr>
  </w:style>
  <w:style w:type="paragraph" w:styleId="Revize">
    <w:name w:val="Revision"/>
    <w:hidden/>
    <w:uiPriority w:val="99"/>
    <w:semiHidden/>
    <w:rsid w:val="00B55E41"/>
    <w:rPr>
      <w:rFonts w:ascii="Verdana" w:hAnsi="Verdana"/>
      <w:color w:val="383838"/>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249F"/>
    <w:rPr>
      <w:rFonts w:ascii="Verdana" w:hAnsi="Verdana"/>
      <w:color w:val="383838"/>
      <w:sz w:val="24"/>
      <w:szCs w:val="24"/>
    </w:rPr>
  </w:style>
  <w:style w:type="paragraph" w:styleId="Nadpis1">
    <w:name w:val="heading 1"/>
    <w:basedOn w:val="Normln"/>
    <w:next w:val="Normln"/>
    <w:qFormat/>
    <w:rsid w:val="00C45F87"/>
    <w:pPr>
      <w:keepNext/>
      <w:spacing w:before="240" w:after="60"/>
      <w:outlineLvl w:val="0"/>
    </w:pPr>
    <w:rPr>
      <w:rFonts w:cs="Arial"/>
      <w:b/>
      <w:bCs/>
      <w:kern w:val="32"/>
      <w:sz w:val="32"/>
      <w:szCs w:val="32"/>
    </w:rPr>
  </w:style>
  <w:style w:type="paragraph" w:styleId="Nadpis2">
    <w:name w:val="heading 2"/>
    <w:basedOn w:val="Normln"/>
    <w:next w:val="Normln"/>
    <w:qFormat/>
    <w:rsid w:val="00C45F87"/>
    <w:pPr>
      <w:keepNext/>
      <w:spacing w:before="240" w:after="60"/>
      <w:outlineLvl w:val="1"/>
    </w:pPr>
    <w:rPr>
      <w:rFonts w:cs="Arial"/>
      <w:sz w:val="28"/>
      <w:szCs w:val="28"/>
    </w:rPr>
  </w:style>
  <w:style w:type="paragraph" w:styleId="Nadpis3">
    <w:name w:val="heading 3"/>
    <w:basedOn w:val="Normln"/>
    <w:next w:val="Normln"/>
    <w:link w:val="Nadpis3Char"/>
    <w:qFormat/>
    <w:rsid w:val="00C45F87"/>
    <w:pPr>
      <w:keepNext/>
      <w:spacing w:before="240" w:after="60"/>
      <w:outlineLvl w:val="2"/>
    </w:pPr>
    <w:rPr>
      <w:rFonts w:cs="Arial"/>
      <w:sz w:val="26"/>
      <w:szCs w:val="26"/>
    </w:rPr>
  </w:style>
  <w:style w:type="paragraph" w:styleId="Nadpis4">
    <w:name w:val="heading 4"/>
    <w:basedOn w:val="Normln"/>
    <w:next w:val="Normln"/>
    <w:qFormat/>
    <w:rsid w:val="00C45F87"/>
    <w:pPr>
      <w:keepNext/>
      <w:spacing w:before="240" w:after="60"/>
      <w:outlineLvl w:val="3"/>
    </w:pPr>
    <w:rPr>
      <w:rFonts w:cs="Arial"/>
      <w:sz w:val="28"/>
      <w:szCs w:val="28"/>
    </w:rPr>
  </w:style>
  <w:style w:type="paragraph" w:styleId="Nadpis5">
    <w:name w:val="heading 5"/>
    <w:basedOn w:val="Normln"/>
    <w:next w:val="Normln"/>
    <w:qFormat/>
    <w:rsid w:val="00C45F87"/>
    <w:pPr>
      <w:spacing w:before="240" w:after="60"/>
      <w:outlineLvl w:val="4"/>
    </w:pPr>
    <w:rPr>
      <w:rFonts w:cs="Arial"/>
      <w:sz w:val="26"/>
      <w:szCs w:val="26"/>
    </w:rPr>
  </w:style>
  <w:style w:type="paragraph" w:styleId="Nadpis6">
    <w:name w:val="heading 6"/>
    <w:basedOn w:val="Normln"/>
    <w:next w:val="Normln"/>
    <w:qFormat/>
    <w:rsid w:val="00C45F87"/>
    <w:pPr>
      <w:spacing w:before="240" w:after="60"/>
      <w:outlineLvl w:val="5"/>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255C23"/>
    <w:pPr>
      <w:spacing w:before="360" w:after="360"/>
    </w:pPr>
    <w:rPr>
      <w:b/>
      <w:bCs/>
      <w:sz w:val="22"/>
      <w:szCs w:val="22"/>
      <w:u w:val="single"/>
    </w:rPr>
  </w:style>
  <w:style w:type="paragraph" w:styleId="Obsah2">
    <w:name w:val="toc 2"/>
    <w:basedOn w:val="Normln"/>
    <w:next w:val="Normln"/>
    <w:autoRedefine/>
    <w:uiPriority w:val="39"/>
    <w:rsid w:val="00D178F2"/>
    <w:rPr>
      <w:b/>
      <w:bCs/>
      <w:smallCaps/>
      <w:sz w:val="22"/>
      <w:szCs w:val="22"/>
    </w:rPr>
  </w:style>
  <w:style w:type="character" w:styleId="Hypertextovodkaz">
    <w:name w:val="Hyperlink"/>
    <w:basedOn w:val="Standardnpsmoodstavce"/>
    <w:uiPriority w:val="99"/>
    <w:rsid w:val="004C249F"/>
    <w:rPr>
      <w:color w:val="4D79A6"/>
      <w:u w:val="single"/>
    </w:rPr>
  </w:style>
  <w:style w:type="paragraph" w:styleId="Obsah3">
    <w:name w:val="toc 3"/>
    <w:basedOn w:val="Normln"/>
    <w:next w:val="Normln"/>
    <w:autoRedefine/>
    <w:semiHidden/>
    <w:rsid w:val="00D178F2"/>
    <w:rPr>
      <w:smallCaps/>
      <w:sz w:val="22"/>
      <w:szCs w:val="22"/>
    </w:rPr>
  </w:style>
  <w:style w:type="paragraph" w:styleId="Obsah4">
    <w:name w:val="toc 4"/>
    <w:basedOn w:val="Normln"/>
    <w:next w:val="Normln"/>
    <w:autoRedefine/>
    <w:semiHidden/>
    <w:rsid w:val="00D178F2"/>
    <w:rPr>
      <w:sz w:val="22"/>
      <w:szCs w:val="22"/>
    </w:rPr>
  </w:style>
  <w:style w:type="paragraph" w:styleId="Obsah5">
    <w:name w:val="toc 5"/>
    <w:basedOn w:val="Normln"/>
    <w:next w:val="Normln"/>
    <w:autoRedefine/>
    <w:semiHidden/>
    <w:rsid w:val="00D178F2"/>
    <w:rPr>
      <w:sz w:val="22"/>
      <w:szCs w:val="22"/>
    </w:rPr>
  </w:style>
  <w:style w:type="paragraph" w:styleId="Obsah6">
    <w:name w:val="toc 6"/>
    <w:basedOn w:val="Normln"/>
    <w:next w:val="Normln"/>
    <w:autoRedefine/>
    <w:semiHidden/>
    <w:rsid w:val="00D178F2"/>
    <w:rPr>
      <w:sz w:val="22"/>
      <w:szCs w:val="22"/>
    </w:rPr>
  </w:style>
  <w:style w:type="paragraph" w:styleId="Obsah7">
    <w:name w:val="toc 7"/>
    <w:basedOn w:val="Normln"/>
    <w:next w:val="Normln"/>
    <w:autoRedefine/>
    <w:semiHidden/>
    <w:rsid w:val="00D178F2"/>
    <w:rPr>
      <w:sz w:val="22"/>
      <w:szCs w:val="22"/>
    </w:rPr>
  </w:style>
  <w:style w:type="paragraph" w:styleId="Obsah8">
    <w:name w:val="toc 8"/>
    <w:basedOn w:val="Normln"/>
    <w:next w:val="Normln"/>
    <w:autoRedefine/>
    <w:semiHidden/>
    <w:rsid w:val="00D178F2"/>
    <w:rPr>
      <w:sz w:val="22"/>
      <w:szCs w:val="22"/>
    </w:rPr>
  </w:style>
  <w:style w:type="paragraph" w:styleId="Obsah9">
    <w:name w:val="toc 9"/>
    <w:basedOn w:val="Normln"/>
    <w:next w:val="Normln"/>
    <w:autoRedefine/>
    <w:semiHidden/>
    <w:rsid w:val="00D178F2"/>
    <w:rPr>
      <w:sz w:val="22"/>
      <w:szCs w:val="22"/>
    </w:rPr>
  </w:style>
  <w:style w:type="character" w:styleId="Siln">
    <w:name w:val="Strong"/>
    <w:basedOn w:val="Standardnpsmoodstavce"/>
    <w:qFormat/>
    <w:rsid w:val="00177E6A"/>
    <w:rPr>
      <w:b/>
      <w:bCs/>
    </w:rPr>
  </w:style>
  <w:style w:type="character" w:customStyle="1" w:styleId="google-src-active-text">
    <w:name w:val="google-src-active-text"/>
    <w:basedOn w:val="Standardnpsmoodstavce"/>
    <w:rsid w:val="00177E6A"/>
  </w:style>
  <w:style w:type="paragraph" w:styleId="Zhlav">
    <w:name w:val="header"/>
    <w:basedOn w:val="Normln"/>
    <w:rsid w:val="004A3653"/>
    <w:pPr>
      <w:tabs>
        <w:tab w:val="center" w:pos="4536"/>
        <w:tab w:val="right" w:pos="9072"/>
      </w:tabs>
    </w:pPr>
  </w:style>
  <w:style w:type="paragraph" w:styleId="Zpat">
    <w:name w:val="footer"/>
    <w:basedOn w:val="Normln"/>
    <w:rsid w:val="004A3653"/>
    <w:pPr>
      <w:tabs>
        <w:tab w:val="center" w:pos="4536"/>
        <w:tab w:val="right" w:pos="9072"/>
      </w:tabs>
    </w:pPr>
  </w:style>
  <w:style w:type="character" w:styleId="slostrnky">
    <w:name w:val="page number"/>
    <w:basedOn w:val="Standardnpsmoodstavce"/>
    <w:rsid w:val="004A3653"/>
  </w:style>
  <w:style w:type="table" w:styleId="Mkatabulky">
    <w:name w:val="Table Grid"/>
    <w:basedOn w:val="Normlntabulka"/>
    <w:rsid w:val="00655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rsid w:val="00FE33F3"/>
    <w:pPr>
      <w:spacing w:before="100" w:beforeAutospacing="1" w:after="100" w:afterAutospacing="1"/>
    </w:pPr>
  </w:style>
  <w:style w:type="character" w:customStyle="1" w:styleId="greytext2">
    <w:name w:val="greytext2"/>
    <w:basedOn w:val="Standardnpsmoodstavce"/>
    <w:rsid w:val="00FE33F3"/>
  </w:style>
  <w:style w:type="paragraph" w:customStyle="1" w:styleId="article-perex">
    <w:name w:val="article-perex"/>
    <w:basedOn w:val="Normln"/>
    <w:rsid w:val="00FE33F3"/>
    <w:pPr>
      <w:spacing w:before="100" w:beforeAutospacing="1" w:after="100" w:afterAutospacing="1"/>
    </w:pPr>
  </w:style>
  <w:style w:type="character" w:customStyle="1" w:styleId="caps">
    <w:name w:val="caps"/>
    <w:basedOn w:val="Standardnpsmoodstavce"/>
    <w:rsid w:val="00F4551C"/>
  </w:style>
  <w:style w:type="table" w:styleId="Motivtabulky">
    <w:name w:val="Table Theme"/>
    <w:basedOn w:val="Normlntabulka"/>
    <w:rsid w:val="00C45F8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Sledovanodkaz">
    <w:name w:val="FollowedHyperlink"/>
    <w:basedOn w:val="Standardnpsmoodstavce"/>
    <w:rsid w:val="00C45F87"/>
    <w:rPr>
      <w:color w:val="45201E"/>
      <w:u w:val="single"/>
    </w:rPr>
  </w:style>
  <w:style w:type="paragraph" w:customStyle="1" w:styleId="Styl1">
    <w:name w:val="Styl1"/>
    <w:basedOn w:val="Nadpis2"/>
    <w:autoRedefine/>
    <w:rsid w:val="00397FBA"/>
    <w:pPr>
      <w:pBdr>
        <w:top w:val="single" w:sz="18" w:space="1" w:color="auto"/>
        <w:left w:val="single" w:sz="18" w:space="4" w:color="auto"/>
        <w:bottom w:val="single" w:sz="18" w:space="1" w:color="auto"/>
        <w:right w:val="single" w:sz="18" w:space="4" w:color="auto"/>
      </w:pBdr>
      <w:shd w:val="clear" w:color="auto" w:fill="59C0F8"/>
    </w:pPr>
    <w:rPr>
      <w:b/>
    </w:rPr>
  </w:style>
  <w:style w:type="paragraph" w:customStyle="1" w:styleId="Styl2">
    <w:name w:val="Styl2"/>
    <w:basedOn w:val="Nadpis2"/>
    <w:autoRedefine/>
    <w:rsid w:val="005A197E"/>
    <w:pPr>
      <w:pBdr>
        <w:top w:val="single" w:sz="18" w:space="1" w:color="22A4D3"/>
        <w:bottom w:val="single" w:sz="18" w:space="1" w:color="22A4D3"/>
      </w:pBdr>
      <w:shd w:val="clear" w:color="auto" w:fill="DDE2EC"/>
      <w:ind w:firstLine="284"/>
    </w:pPr>
    <w:rPr>
      <w:b/>
      <w:color w:val="333333"/>
    </w:rPr>
  </w:style>
  <w:style w:type="paragraph" w:customStyle="1" w:styleId="Styl3">
    <w:name w:val="Styl3"/>
    <w:basedOn w:val="Nadpis1"/>
    <w:autoRedefine/>
    <w:rsid w:val="000308E0"/>
    <w:pPr>
      <w:pBdr>
        <w:bottom w:val="single" w:sz="12" w:space="0" w:color="333333"/>
      </w:pBdr>
    </w:pPr>
    <w:rPr>
      <w:color w:val="6BAEDF"/>
    </w:rPr>
  </w:style>
  <w:style w:type="paragraph" w:customStyle="1" w:styleId="Styl4">
    <w:name w:val="Styl4"/>
    <w:basedOn w:val="Nadpis3"/>
    <w:link w:val="Styl4Char"/>
    <w:autoRedefine/>
    <w:rsid w:val="002876DC"/>
    <w:pPr>
      <w:jc w:val="both"/>
    </w:pPr>
    <w:rPr>
      <w:b/>
      <w:bCs/>
    </w:rPr>
  </w:style>
  <w:style w:type="character" w:customStyle="1" w:styleId="Nadpis3Char">
    <w:name w:val="Nadpis 3 Char"/>
    <w:basedOn w:val="Standardnpsmoodstavce"/>
    <w:link w:val="Nadpis3"/>
    <w:rsid w:val="00C45F87"/>
    <w:rPr>
      <w:rFonts w:ascii="Verdana" w:hAnsi="Verdana" w:cs="Arial"/>
      <w:color w:val="383838"/>
      <w:sz w:val="26"/>
      <w:szCs w:val="26"/>
      <w:lang w:val="cs-CZ" w:eastAsia="cs-CZ" w:bidi="ar-SA"/>
    </w:rPr>
  </w:style>
  <w:style w:type="character" w:customStyle="1" w:styleId="Styl4Char">
    <w:name w:val="Styl4 Char"/>
    <w:basedOn w:val="Nadpis3Char"/>
    <w:link w:val="Styl4"/>
    <w:rsid w:val="002876DC"/>
    <w:rPr>
      <w:rFonts w:ascii="Verdana" w:hAnsi="Verdana" w:cs="Arial"/>
      <w:b/>
      <w:bCs/>
      <w:color w:val="383838"/>
      <w:sz w:val="26"/>
      <w:szCs w:val="26"/>
      <w:lang w:val="cs-CZ" w:eastAsia="cs-CZ" w:bidi="ar-SA"/>
    </w:rPr>
  </w:style>
  <w:style w:type="paragraph" w:styleId="Prosttext">
    <w:name w:val="Plain Text"/>
    <w:basedOn w:val="Normln"/>
    <w:link w:val="ProsttextChar"/>
    <w:uiPriority w:val="99"/>
    <w:unhideWhenUsed/>
    <w:rsid w:val="008320AD"/>
    <w:rPr>
      <w:rFonts w:ascii="Consolas" w:eastAsia="Calibri" w:hAnsi="Consolas"/>
      <w:color w:val="auto"/>
      <w:sz w:val="21"/>
      <w:szCs w:val="21"/>
      <w:lang w:eastAsia="en-US"/>
    </w:rPr>
  </w:style>
  <w:style w:type="character" w:customStyle="1" w:styleId="ProsttextChar">
    <w:name w:val="Prostý text Char"/>
    <w:basedOn w:val="Standardnpsmoodstavce"/>
    <w:link w:val="Prosttext"/>
    <w:uiPriority w:val="99"/>
    <w:rsid w:val="008320AD"/>
    <w:rPr>
      <w:rFonts w:ascii="Consolas" w:eastAsia="Calibri" w:hAnsi="Consolas"/>
      <w:sz w:val="21"/>
      <w:szCs w:val="21"/>
      <w:lang w:eastAsia="en-US"/>
    </w:rPr>
  </w:style>
  <w:style w:type="paragraph" w:styleId="Textbubliny">
    <w:name w:val="Balloon Text"/>
    <w:basedOn w:val="Normln"/>
    <w:link w:val="TextbublinyChar"/>
    <w:rsid w:val="00F40053"/>
    <w:rPr>
      <w:rFonts w:ascii="Tahoma" w:hAnsi="Tahoma" w:cs="Tahoma"/>
      <w:sz w:val="16"/>
      <w:szCs w:val="16"/>
    </w:rPr>
  </w:style>
  <w:style w:type="character" w:customStyle="1" w:styleId="TextbublinyChar">
    <w:name w:val="Text bubliny Char"/>
    <w:basedOn w:val="Standardnpsmoodstavce"/>
    <w:link w:val="Textbubliny"/>
    <w:rsid w:val="00F40053"/>
    <w:rPr>
      <w:rFonts w:ascii="Tahoma" w:hAnsi="Tahoma" w:cs="Tahoma"/>
      <w:color w:val="383838"/>
      <w:sz w:val="16"/>
      <w:szCs w:val="16"/>
    </w:rPr>
  </w:style>
  <w:style w:type="paragraph" w:styleId="Odstavecseseznamem">
    <w:name w:val="List Paragraph"/>
    <w:basedOn w:val="Normln"/>
    <w:uiPriority w:val="34"/>
    <w:qFormat/>
    <w:rsid w:val="007622D7"/>
    <w:pPr>
      <w:ind w:left="720"/>
      <w:contextualSpacing/>
    </w:pPr>
  </w:style>
  <w:style w:type="paragraph" w:customStyle="1" w:styleId="Popisekgrafuneboobrzku">
    <w:name w:val="Popisek grafu nebo obrázku"/>
    <w:basedOn w:val="Normln"/>
    <w:rsid w:val="00D3626E"/>
    <w:pPr>
      <w:jc w:val="center"/>
    </w:pPr>
    <w:rPr>
      <w:i/>
      <w:iCs/>
      <w:sz w:val="16"/>
      <w:szCs w:val="20"/>
    </w:rPr>
  </w:style>
  <w:style w:type="character" w:styleId="Odkaznakoment">
    <w:name w:val="annotation reference"/>
    <w:basedOn w:val="Standardnpsmoodstavce"/>
    <w:rsid w:val="002D2F56"/>
    <w:rPr>
      <w:sz w:val="16"/>
      <w:szCs w:val="16"/>
    </w:rPr>
  </w:style>
  <w:style w:type="paragraph" w:styleId="Textkomente">
    <w:name w:val="annotation text"/>
    <w:basedOn w:val="Normln"/>
    <w:link w:val="TextkomenteChar"/>
    <w:rsid w:val="002D2F56"/>
    <w:rPr>
      <w:sz w:val="20"/>
      <w:szCs w:val="20"/>
    </w:rPr>
  </w:style>
  <w:style w:type="character" w:customStyle="1" w:styleId="TextkomenteChar">
    <w:name w:val="Text komentáře Char"/>
    <w:basedOn w:val="Standardnpsmoodstavce"/>
    <w:link w:val="Textkomente"/>
    <w:rsid w:val="002D2F56"/>
    <w:rPr>
      <w:rFonts w:ascii="Verdana" w:hAnsi="Verdana"/>
      <w:color w:val="383838"/>
    </w:rPr>
  </w:style>
  <w:style w:type="paragraph" w:styleId="Pedmtkomente">
    <w:name w:val="annotation subject"/>
    <w:basedOn w:val="Textkomente"/>
    <w:next w:val="Textkomente"/>
    <w:link w:val="PedmtkomenteChar"/>
    <w:rsid w:val="002D2F56"/>
    <w:rPr>
      <w:b/>
      <w:bCs/>
    </w:rPr>
  </w:style>
  <w:style w:type="character" w:customStyle="1" w:styleId="PedmtkomenteChar">
    <w:name w:val="Předmět komentáře Char"/>
    <w:basedOn w:val="TextkomenteChar"/>
    <w:link w:val="Pedmtkomente"/>
    <w:rsid w:val="002D2F56"/>
    <w:rPr>
      <w:rFonts w:ascii="Verdana" w:hAnsi="Verdana"/>
      <w:b/>
      <w:bCs/>
      <w:color w:val="383838"/>
    </w:rPr>
  </w:style>
  <w:style w:type="paragraph" w:styleId="Zkladntextodsazen2">
    <w:name w:val="Body Text Indent 2"/>
    <w:basedOn w:val="Normln"/>
    <w:link w:val="Zkladntextodsazen2Char"/>
    <w:rsid w:val="005F0DE3"/>
    <w:pPr>
      <w:autoSpaceDE w:val="0"/>
      <w:autoSpaceDN w:val="0"/>
      <w:adjustRightInd w:val="0"/>
      <w:ind w:firstLine="567"/>
      <w:jc w:val="both"/>
    </w:pPr>
    <w:rPr>
      <w:rFonts w:ascii="Arial" w:hAnsi="Arial" w:cs="Arial"/>
      <w:color w:val="auto"/>
      <w:sz w:val="22"/>
      <w:szCs w:val="22"/>
    </w:rPr>
  </w:style>
  <w:style w:type="character" w:customStyle="1" w:styleId="Zkladntextodsazen2Char">
    <w:name w:val="Základní text odsazený 2 Char"/>
    <w:basedOn w:val="Standardnpsmoodstavce"/>
    <w:link w:val="Zkladntextodsazen2"/>
    <w:rsid w:val="005F0DE3"/>
    <w:rPr>
      <w:rFonts w:ascii="Arial" w:hAnsi="Arial" w:cs="Arial"/>
      <w:sz w:val="22"/>
      <w:szCs w:val="22"/>
    </w:rPr>
  </w:style>
  <w:style w:type="paragraph" w:styleId="Revize">
    <w:name w:val="Revision"/>
    <w:hidden/>
    <w:uiPriority w:val="99"/>
    <w:semiHidden/>
    <w:rsid w:val="00B55E41"/>
    <w:rPr>
      <w:rFonts w:ascii="Verdana" w:hAnsi="Verdana"/>
      <w:color w:val="38383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050">
      <w:bodyDiv w:val="1"/>
      <w:marLeft w:val="0"/>
      <w:marRight w:val="0"/>
      <w:marTop w:val="0"/>
      <w:marBottom w:val="0"/>
      <w:divBdr>
        <w:top w:val="none" w:sz="0" w:space="0" w:color="auto"/>
        <w:left w:val="none" w:sz="0" w:space="0" w:color="auto"/>
        <w:bottom w:val="none" w:sz="0" w:space="0" w:color="auto"/>
        <w:right w:val="none" w:sz="0" w:space="0" w:color="auto"/>
      </w:divBdr>
      <w:divsChild>
        <w:div w:id="1824273078">
          <w:marLeft w:val="0"/>
          <w:marRight w:val="0"/>
          <w:marTop w:val="0"/>
          <w:marBottom w:val="0"/>
          <w:divBdr>
            <w:top w:val="none" w:sz="0" w:space="0" w:color="auto"/>
            <w:left w:val="none" w:sz="0" w:space="0" w:color="auto"/>
            <w:bottom w:val="none" w:sz="0" w:space="0" w:color="auto"/>
            <w:right w:val="none" w:sz="0" w:space="0" w:color="auto"/>
          </w:divBdr>
        </w:div>
        <w:div w:id="2108889583">
          <w:marLeft w:val="0"/>
          <w:marRight w:val="0"/>
          <w:marTop w:val="0"/>
          <w:marBottom w:val="0"/>
          <w:divBdr>
            <w:top w:val="none" w:sz="0" w:space="0" w:color="auto"/>
            <w:left w:val="none" w:sz="0" w:space="0" w:color="auto"/>
            <w:bottom w:val="none" w:sz="0" w:space="0" w:color="auto"/>
            <w:right w:val="none" w:sz="0" w:space="0" w:color="auto"/>
          </w:divBdr>
        </w:div>
      </w:divsChild>
    </w:div>
    <w:div w:id="4946082">
      <w:bodyDiv w:val="1"/>
      <w:marLeft w:val="0"/>
      <w:marRight w:val="0"/>
      <w:marTop w:val="0"/>
      <w:marBottom w:val="0"/>
      <w:divBdr>
        <w:top w:val="none" w:sz="0" w:space="0" w:color="auto"/>
        <w:left w:val="none" w:sz="0" w:space="0" w:color="auto"/>
        <w:bottom w:val="none" w:sz="0" w:space="0" w:color="auto"/>
        <w:right w:val="none" w:sz="0" w:space="0" w:color="auto"/>
      </w:divBdr>
    </w:div>
    <w:div w:id="57629661">
      <w:bodyDiv w:val="1"/>
      <w:marLeft w:val="0"/>
      <w:marRight w:val="0"/>
      <w:marTop w:val="0"/>
      <w:marBottom w:val="0"/>
      <w:divBdr>
        <w:top w:val="none" w:sz="0" w:space="0" w:color="auto"/>
        <w:left w:val="none" w:sz="0" w:space="0" w:color="auto"/>
        <w:bottom w:val="none" w:sz="0" w:space="0" w:color="auto"/>
        <w:right w:val="none" w:sz="0" w:space="0" w:color="auto"/>
      </w:divBdr>
    </w:div>
    <w:div w:id="275062799">
      <w:bodyDiv w:val="1"/>
      <w:marLeft w:val="0"/>
      <w:marRight w:val="0"/>
      <w:marTop w:val="0"/>
      <w:marBottom w:val="0"/>
      <w:divBdr>
        <w:top w:val="none" w:sz="0" w:space="0" w:color="auto"/>
        <w:left w:val="none" w:sz="0" w:space="0" w:color="auto"/>
        <w:bottom w:val="none" w:sz="0" w:space="0" w:color="auto"/>
        <w:right w:val="none" w:sz="0" w:space="0" w:color="auto"/>
      </w:divBdr>
    </w:div>
    <w:div w:id="365369074">
      <w:bodyDiv w:val="1"/>
      <w:marLeft w:val="0"/>
      <w:marRight w:val="0"/>
      <w:marTop w:val="0"/>
      <w:marBottom w:val="0"/>
      <w:divBdr>
        <w:top w:val="none" w:sz="0" w:space="0" w:color="auto"/>
        <w:left w:val="none" w:sz="0" w:space="0" w:color="auto"/>
        <w:bottom w:val="none" w:sz="0" w:space="0" w:color="auto"/>
        <w:right w:val="none" w:sz="0" w:space="0" w:color="auto"/>
      </w:divBdr>
      <w:divsChild>
        <w:div w:id="1329361962">
          <w:marLeft w:val="0"/>
          <w:marRight w:val="0"/>
          <w:marTop w:val="0"/>
          <w:marBottom w:val="0"/>
          <w:divBdr>
            <w:top w:val="none" w:sz="0" w:space="0" w:color="auto"/>
            <w:left w:val="none" w:sz="0" w:space="0" w:color="auto"/>
            <w:bottom w:val="none" w:sz="0" w:space="0" w:color="auto"/>
            <w:right w:val="none" w:sz="0" w:space="0" w:color="auto"/>
          </w:divBdr>
        </w:div>
      </w:divsChild>
    </w:div>
    <w:div w:id="621615335">
      <w:bodyDiv w:val="1"/>
      <w:marLeft w:val="0"/>
      <w:marRight w:val="0"/>
      <w:marTop w:val="0"/>
      <w:marBottom w:val="0"/>
      <w:divBdr>
        <w:top w:val="none" w:sz="0" w:space="0" w:color="auto"/>
        <w:left w:val="none" w:sz="0" w:space="0" w:color="auto"/>
        <w:bottom w:val="none" w:sz="0" w:space="0" w:color="auto"/>
        <w:right w:val="none" w:sz="0" w:space="0" w:color="auto"/>
      </w:divBdr>
      <w:divsChild>
        <w:div w:id="162280389">
          <w:marLeft w:val="0"/>
          <w:marRight w:val="0"/>
          <w:marTop w:val="0"/>
          <w:marBottom w:val="0"/>
          <w:divBdr>
            <w:top w:val="none" w:sz="0" w:space="0" w:color="auto"/>
            <w:left w:val="none" w:sz="0" w:space="0" w:color="auto"/>
            <w:bottom w:val="none" w:sz="0" w:space="0" w:color="auto"/>
            <w:right w:val="none" w:sz="0" w:space="0" w:color="auto"/>
          </w:divBdr>
        </w:div>
        <w:div w:id="2031292924">
          <w:marLeft w:val="0"/>
          <w:marRight w:val="0"/>
          <w:marTop w:val="0"/>
          <w:marBottom w:val="0"/>
          <w:divBdr>
            <w:top w:val="none" w:sz="0" w:space="0" w:color="auto"/>
            <w:left w:val="none" w:sz="0" w:space="0" w:color="auto"/>
            <w:bottom w:val="none" w:sz="0" w:space="0" w:color="auto"/>
            <w:right w:val="none" w:sz="0" w:space="0" w:color="auto"/>
          </w:divBdr>
        </w:div>
      </w:divsChild>
    </w:div>
    <w:div w:id="723798641">
      <w:bodyDiv w:val="1"/>
      <w:marLeft w:val="0"/>
      <w:marRight w:val="0"/>
      <w:marTop w:val="0"/>
      <w:marBottom w:val="0"/>
      <w:divBdr>
        <w:top w:val="none" w:sz="0" w:space="0" w:color="auto"/>
        <w:left w:val="none" w:sz="0" w:space="0" w:color="auto"/>
        <w:bottom w:val="none" w:sz="0" w:space="0" w:color="auto"/>
        <w:right w:val="none" w:sz="0" w:space="0" w:color="auto"/>
      </w:divBdr>
      <w:divsChild>
        <w:div w:id="2021538738">
          <w:marLeft w:val="0"/>
          <w:marRight w:val="0"/>
          <w:marTop w:val="0"/>
          <w:marBottom w:val="0"/>
          <w:divBdr>
            <w:top w:val="none" w:sz="0" w:space="0" w:color="auto"/>
            <w:left w:val="none" w:sz="0" w:space="0" w:color="auto"/>
            <w:bottom w:val="none" w:sz="0" w:space="0" w:color="auto"/>
            <w:right w:val="none" w:sz="0" w:space="0" w:color="auto"/>
          </w:divBdr>
        </w:div>
      </w:divsChild>
    </w:div>
    <w:div w:id="741415566">
      <w:bodyDiv w:val="1"/>
      <w:marLeft w:val="0"/>
      <w:marRight w:val="0"/>
      <w:marTop w:val="0"/>
      <w:marBottom w:val="0"/>
      <w:divBdr>
        <w:top w:val="none" w:sz="0" w:space="0" w:color="auto"/>
        <w:left w:val="none" w:sz="0" w:space="0" w:color="auto"/>
        <w:bottom w:val="none" w:sz="0" w:space="0" w:color="auto"/>
        <w:right w:val="none" w:sz="0" w:space="0" w:color="auto"/>
      </w:divBdr>
    </w:div>
    <w:div w:id="753017782">
      <w:bodyDiv w:val="1"/>
      <w:marLeft w:val="0"/>
      <w:marRight w:val="0"/>
      <w:marTop w:val="0"/>
      <w:marBottom w:val="0"/>
      <w:divBdr>
        <w:top w:val="none" w:sz="0" w:space="0" w:color="auto"/>
        <w:left w:val="none" w:sz="0" w:space="0" w:color="auto"/>
        <w:bottom w:val="none" w:sz="0" w:space="0" w:color="auto"/>
        <w:right w:val="none" w:sz="0" w:space="0" w:color="auto"/>
      </w:divBdr>
    </w:div>
    <w:div w:id="758715407">
      <w:bodyDiv w:val="1"/>
      <w:marLeft w:val="0"/>
      <w:marRight w:val="0"/>
      <w:marTop w:val="0"/>
      <w:marBottom w:val="0"/>
      <w:divBdr>
        <w:top w:val="none" w:sz="0" w:space="0" w:color="auto"/>
        <w:left w:val="none" w:sz="0" w:space="0" w:color="auto"/>
        <w:bottom w:val="none" w:sz="0" w:space="0" w:color="auto"/>
        <w:right w:val="none" w:sz="0" w:space="0" w:color="auto"/>
      </w:divBdr>
    </w:div>
    <w:div w:id="771514272">
      <w:bodyDiv w:val="1"/>
      <w:marLeft w:val="0"/>
      <w:marRight w:val="0"/>
      <w:marTop w:val="0"/>
      <w:marBottom w:val="0"/>
      <w:divBdr>
        <w:top w:val="none" w:sz="0" w:space="0" w:color="auto"/>
        <w:left w:val="none" w:sz="0" w:space="0" w:color="auto"/>
        <w:bottom w:val="none" w:sz="0" w:space="0" w:color="auto"/>
        <w:right w:val="none" w:sz="0" w:space="0" w:color="auto"/>
      </w:divBdr>
      <w:divsChild>
        <w:div w:id="337001127">
          <w:marLeft w:val="0"/>
          <w:marRight w:val="0"/>
          <w:marTop w:val="0"/>
          <w:marBottom w:val="0"/>
          <w:divBdr>
            <w:top w:val="none" w:sz="0" w:space="0" w:color="auto"/>
            <w:left w:val="none" w:sz="0" w:space="0" w:color="auto"/>
            <w:bottom w:val="none" w:sz="0" w:space="0" w:color="auto"/>
            <w:right w:val="none" w:sz="0" w:space="0" w:color="auto"/>
          </w:divBdr>
        </w:div>
      </w:divsChild>
    </w:div>
    <w:div w:id="798718135">
      <w:bodyDiv w:val="1"/>
      <w:marLeft w:val="0"/>
      <w:marRight w:val="0"/>
      <w:marTop w:val="0"/>
      <w:marBottom w:val="0"/>
      <w:divBdr>
        <w:top w:val="none" w:sz="0" w:space="0" w:color="auto"/>
        <w:left w:val="none" w:sz="0" w:space="0" w:color="auto"/>
        <w:bottom w:val="none" w:sz="0" w:space="0" w:color="auto"/>
        <w:right w:val="none" w:sz="0" w:space="0" w:color="auto"/>
      </w:divBdr>
    </w:div>
    <w:div w:id="855846893">
      <w:bodyDiv w:val="1"/>
      <w:marLeft w:val="0"/>
      <w:marRight w:val="0"/>
      <w:marTop w:val="0"/>
      <w:marBottom w:val="0"/>
      <w:divBdr>
        <w:top w:val="none" w:sz="0" w:space="0" w:color="auto"/>
        <w:left w:val="none" w:sz="0" w:space="0" w:color="auto"/>
        <w:bottom w:val="none" w:sz="0" w:space="0" w:color="auto"/>
        <w:right w:val="none" w:sz="0" w:space="0" w:color="auto"/>
      </w:divBdr>
    </w:div>
    <w:div w:id="900561761">
      <w:bodyDiv w:val="1"/>
      <w:marLeft w:val="0"/>
      <w:marRight w:val="0"/>
      <w:marTop w:val="0"/>
      <w:marBottom w:val="0"/>
      <w:divBdr>
        <w:top w:val="none" w:sz="0" w:space="0" w:color="auto"/>
        <w:left w:val="none" w:sz="0" w:space="0" w:color="auto"/>
        <w:bottom w:val="none" w:sz="0" w:space="0" w:color="auto"/>
        <w:right w:val="none" w:sz="0" w:space="0" w:color="auto"/>
      </w:divBdr>
    </w:div>
    <w:div w:id="1004473808">
      <w:bodyDiv w:val="1"/>
      <w:marLeft w:val="0"/>
      <w:marRight w:val="0"/>
      <w:marTop w:val="0"/>
      <w:marBottom w:val="0"/>
      <w:divBdr>
        <w:top w:val="none" w:sz="0" w:space="0" w:color="auto"/>
        <w:left w:val="none" w:sz="0" w:space="0" w:color="auto"/>
        <w:bottom w:val="none" w:sz="0" w:space="0" w:color="auto"/>
        <w:right w:val="none" w:sz="0" w:space="0" w:color="auto"/>
      </w:divBdr>
    </w:div>
    <w:div w:id="1208109835">
      <w:bodyDiv w:val="1"/>
      <w:marLeft w:val="0"/>
      <w:marRight w:val="0"/>
      <w:marTop w:val="0"/>
      <w:marBottom w:val="0"/>
      <w:divBdr>
        <w:top w:val="none" w:sz="0" w:space="0" w:color="auto"/>
        <w:left w:val="none" w:sz="0" w:space="0" w:color="auto"/>
        <w:bottom w:val="none" w:sz="0" w:space="0" w:color="auto"/>
        <w:right w:val="none" w:sz="0" w:space="0" w:color="auto"/>
      </w:divBdr>
      <w:divsChild>
        <w:div w:id="8994008">
          <w:marLeft w:val="0"/>
          <w:marRight w:val="0"/>
          <w:marTop w:val="0"/>
          <w:marBottom w:val="0"/>
          <w:divBdr>
            <w:top w:val="none" w:sz="0" w:space="0" w:color="auto"/>
            <w:left w:val="none" w:sz="0" w:space="0" w:color="auto"/>
            <w:bottom w:val="none" w:sz="0" w:space="0" w:color="auto"/>
            <w:right w:val="none" w:sz="0" w:space="0" w:color="auto"/>
          </w:divBdr>
          <w:divsChild>
            <w:div w:id="1066612102">
              <w:marLeft w:val="0"/>
              <w:marRight w:val="0"/>
              <w:marTop w:val="0"/>
              <w:marBottom w:val="0"/>
              <w:divBdr>
                <w:top w:val="none" w:sz="0" w:space="0" w:color="auto"/>
                <w:left w:val="none" w:sz="0" w:space="0" w:color="auto"/>
                <w:bottom w:val="none" w:sz="0" w:space="0" w:color="auto"/>
                <w:right w:val="none" w:sz="0" w:space="0" w:color="auto"/>
              </w:divBdr>
              <w:divsChild>
                <w:div w:id="851994710">
                  <w:marLeft w:val="0"/>
                  <w:marRight w:val="0"/>
                  <w:marTop w:val="0"/>
                  <w:marBottom w:val="0"/>
                  <w:divBdr>
                    <w:top w:val="none" w:sz="0" w:space="0" w:color="auto"/>
                    <w:left w:val="none" w:sz="0" w:space="0" w:color="auto"/>
                    <w:bottom w:val="none" w:sz="0" w:space="0" w:color="auto"/>
                    <w:right w:val="none" w:sz="0" w:space="0" w:color="auto"/>
                  </w:divBdr>
                  <w:divsChild>
                    <w:div w:id="2056468472">
                      <w:marLeft w:val="0"/>
                      <w:marRight w:val="0"/>
                      <w:marTop w:val="0"/>
                      <w:marBottom w:val="0"/>
                      <w:divBdr>
                        <w:top w:val="none" w:sz="0" w:space="0" w:color="auto"/>
                        <w:left w:val="none" w:sz="0" w:space="0" w:color="auto"/>
                        <w:bottom w:val="none" w:sz="0" w:space="0" w:color="auto"/>
                        <w:right w:val="none" w:sz="0" w:space="0" w:color="auto"/>
                      </w:divBdr>
                      <w:divsChild>
                        <w:div w:id="9548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2842">
      <w:bodyDiv w:val="1"/>
      <w:marLeft w:val="0"/>
      <w:marRight w:val="0"/>
      <w:marTop w:val="0"/>
      <w:marBottom w:val="0"/>
      <w:divBdr>
        <w:top w:val="none" w:sz="0" w:space="0" w:color="auto"/>
        <w:left w:val="none" w:sz="0" w:space="0" w:color="auto"/>
        <w:bottom w:val="none" w:sz="0" w:space="0" w:color="auto"/>
        <w:right w:val="none" w:sz="0" w:space="0" w:color="auto"/>
      </w:divBdr>
    </w:div>
    <w:div w:id="1387221150">
      <w:bodyDiv w:val="1"/>
      <w:marLeft w:val="0"/>
      <w:marRight w:val="0"/>
      <w:marTop w:val="0"/>
      <w:marBottom w:val="0"/>
      <w:divBdr>
        <w:top w:val="none" w:sz="0" w:space="0" w:color="auto"/>
        <w:left w:val="none" w:sz="0" w:space="0" w:color="auto"/>
        <w:bottom w:val="none" w:sz="0" w:space="0" w:color="auto"/>
        <w:right w:val="none" w:sz="0" w:space="0" w:color="auto"/>
      </w:divBdr>
      <w:divsChild>
        <w:div w:id="1274635173">
          <w:marLeft w:val="0"/>
          <w:marRight w:val="0"/>
          <w:marTop w:val="0"/>
          <w:marBottom w:val="0"/>
          <w:divBdr>
            <w:top w:val="none" w:sz="0" w:space="0" w:color="auto"/>
            <w:left w:val="none" w:sz="0" w:space="0" w:color="auto"/>
            <w:bottom w:val="none" w:sz="0" w:space="0" w:color="auto"/>
            <w:right w:val="none" w:sz="0" w:space="0" w:color="auto"/>
          </w:divBdr>
        </w:div>
      </w:divsChild>
    </w:div>
    <w:div w:id="1400203066">
      <w:bodyDiv w:val="1"/>
      <w:marLeft w:val="0"/>
      <w:marRight w:val="0"/>
      <w:marTop w:val="0"/>
      <w:marBottom w:val="0"/>
      <w:divBdr>
        <w:top w:val="none" w:sz="0" w:space="0" w:color="auto"/>
        <w:left w:val="none" w:sz="0" w:space="0" w:color="auto"/>
        <w:bottom w:val="none" w:sz="0" w:space="0" w:color="auto"/>
        <w:right w:val="none" w:sz="0" w:space="0" w:color="auto"/>
      </w:divBdr>
    </w:div>
    <w:div w:id="1586377752">
      <w:bodyDiv w:val="1"/>
      <w:marLeft w:val="0"/>
      <w:marRight w:val="0"/>
      <w:marTop w:val="0"/>
      <w:marBottom w:val="0"/>
      <w:divBdr>
        <w:top w:val="none" w:sz="0" w:space="0" w:color="auto"/>
        <w:left w:val="none" w:sz="0" w:space="0" w:color="auto"/>
        <w:bottom w:val="none" w:sz="0" w:space="0" w:color="auto"/>
        <w:right w:val="none" w:sz="0" w:space="0" w:color="auto"/>
      </w:divBdr>
      <w:divsChild>
        <w:div w:id="478033933">
          <w:marLeft w:val="0"/>
          <w:marRight w:val="0"/>
          <w:marTop w:val="0"/>
          <w:marBottom w:val="0"/>
          <w:divBdr>
            <w:top w:val="none" w:sz="0" w:space="0" w:color="auto"/>
            <w:left w:val="none" w:sz="0" w:space="0" w:color="auto"/>
            <w:bottom w:val="none" w:sz="0" w:space="0" w:color="auto"/>
            <w:right w:val="none" w:sz="0" w:space="0" w:color="auto"/>
          </w:divBdr>
          <w:divsChild>
            <w:div w:id="2006935520">
              <w:marLeft w:val="0"/>
              <w:marRight w:val="0"/>
              <w:marTop w:val="0"/>
              <w:marBottom w:val="0"/>
              <w:divBdr>
                <w:top w:val="none" w:sz="0" w:space="0" w:color="auto"/>
                <w:left w:val="none" w:sz="0" w:space="0" w:color="auto"/>
                <w:bottom w:val="none" w:sz="0" w:space="0" w:color="auto"/>
                <w:right w:val="none" w:sz="0" w:space="0" w:color="auto"/>
              </w:divBdr>
              <w:divsChild>
                <w:div w:id="2440209">
                  <w:marLeft w:val="0"/>
                  <w:marRight w:val="0"/>
                  <w:marTop w:val="0"/>
                  <w:marBottom w:val="0"/>
                  <w:divBdr>
                    <w:top w:val="none" w:sz="0" w:space="0" w:color="auto"/>
                    <w:left w:val="none" w:sz="0" w:space="0" w:color="auto"/>
                    <w:bottom w:val="none" w:sz="0" w:space="0" w:color="auto"/>
                    <w:right w:val="none" w:sz="0" w:space="0" w:color="auto"/>
                  </w:divBdr>
                  <w:divsChild>
                    <w:div w:id="1264143305">
                      <w:marLeft w:val="0"/>
                      <w:marRight w:val="0"/>
                      <w:marTop w:val="0"/>
                      <w:marBottom w:val="0"/>
                      <w:divBdr>
                        <w:top w:val="none" w:sz="0" w:space="0" w:color="auto"/>
                        <w:left w:val="none" w:sz="0" w:space="0" w:color="auto"/>
                        <w:bottom w:val="none" w:sz="0" w:space="0" w:color="auto"/>
                        <w:right w:val="none" w:sz="0" w:space="0" w:color="auto"/>
                      </w:divBdr>
                      <w:divsChild>
                        <w:div w:id="1810122082">
                          <w:marLeft w:val="0"/>
                          <w:marRight w:val="0"/>
                          <w:marTop w:val="0"/>
                          <w:marBottom w:val="0"/>
                          <w:divBdr>
                            <w:top w:val="none" w:sz="0" w:space="0" w:color="auto"/>
                            <w:left w:val="none" w:sz="0" w:space="0" w:color="auto"/>
                            <w:bottom w:val="none" w:sz="0" w:space="0" w:color="auto"/>
                            <w:right w:val="none" w:sz="0" w:space="0" w:color="auto"/>
                          </w:divBdr>
                          <w:divsChild>
                            <w:div w:id="964888703">
                              <w:marLeft w:val="0"/>
                              <w:marRight w:val="0"/>
                              <w:marTop w:val="120"/>
                              <w:marBottom w:val="240"/>
                              <w:divBdr>
                                <w:top w:val="none" w:sz="0" w:space="0" w:color="auto"/>
                                <w:left w:val="none" w:sz="0" w:space="0" w:color="auto"/>
                                <w:bottom w:val="none" w:sz="0" w:space="0" w:color="auto"/>
                                <w:right w:val="none" w:sz="0" w:space="0" w:color="auto"/>
                              </w:divBdr>
                            </w:div>
                            <w:div w:id="1287077515">
                              <w:marLeft w:val="0"/>
                              <w:marRight w:val="0"/>
                              <w:marTop w:val="120"/>
                              <w:marBottom w:val="240"/>
                              <w:divBdr>
                                <w:top w:val="none" w:sz="0" w:space="0" w:color="auto"/>
                                <w:left w:val="none" w:sz="0" w:space="0" w:color="auto"/>
                                <w:bottom w:val="none" w:sz="0" w:space="0" w:color="auto"/>
                                <w:right w:val="none" w:sz="0" w:space="0" w:color="auto"/>
                              </w:divBdr>
                            </w:div>
                            <w:div w:id="21126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644767">
      <w:bodyDiv w:val="1"/>
      <w:marLeft w:val="0"/>
      <w:marRight w:val="0"/>
      <w:marTop w:val="0"/>
      <w:marBottom w:val="0"/>
      <w:divBdr>
        <w:top w:val="none" w:sz="0" w:space="0" w:color="auto"/>
        <w:left w:val="none" w:sz="0" w:space="0" w:color="auto"/>
        <w:bottom w:val="none" w:sz="0" w:space="0" w:color="auto"/>
        <w:right w:val="none" w:sz="0" w:space="0" w:color="auto"/>
      </w:divBdr>
    </w:div>
    <w:div w:id="1796017626">
      <w:bodyDiv w:val="1"/>
      <w:marLeft w:val="0"/>
      <w:marRight w:val="0"/>
      <w:marTop w:val="0"/>
      <w:marBottom w:val="0"/>
      <w:divBdr>
        <w:top w:val="none" w:sz="0" w:space="0" w:color="auto"/>
        <w:left w:val="none" w:sz="0" w:space="0" w:color="auto"/>
        <w:bottom w:val="none" w:sz="0" w:space="0" w:color="auto"/>
        <w:right w:val="none" w:sz="0" w:space="0" w:color="auto"/>
      </w:divBdr>
      <w:divsChild>
        <w:div w:id="548339735">
          <w:marLeft w:val="0"/>
          <w:marRight w:val="0"/>
          <w:marTop w:val="0"/>
          <w:marBottom w:val="0"/>
          <w:divBdr>
            <w:top w:val="none" w:sz="0" w:space="0" w:color="auto"/>
            <w:left w:val="none" w:sz="0" w:space="0" w:color="auto"/>
            <w:bottom w:val="none" w:sz="0" w:space="0" w:color="auto"/>
            <w:right w:val="none" w:sz="0" w:space="0" w:color="auto"/>
          </w:divBdr>
          <w:divsChild>
            <w:div w:id="983005964">
              <w:marLeft w:val="0"/>
              <w:marRight w:val="0"/>
              <w:marTop w:val="0"/>
              <w:marBottom w:val="0"/>
              <w:divBdr>
                <w:top w:val="none" w:sz="0" w:space="0" w:color="auto"/>
                <w:left w:val="none" w:sz="0" w:space="0" w:color="auto"/>
                <w:bottom w:val="none" w:sz="0" w:space="0" w:color="auto"/>
                <w:right w:val="none" w:sz="0" w:space="0" w:color="auto"/>
              </w:divBdr>
              <w:divsChild>
                <w:div w:id="1633289354">
                  <w:marLeft w:val="0"/>
                  <w:marRight w:val="0"/>
                  <w:marTop w:val="0"/>
                  <w:marBottom w:val="0"/>
                  <w:divBdr>
                    <w:top w:val="none" w:sz="0" w:space="0" w:color="auto"/>
                    <w:left w:val="none" w:sz="0" w:space="0" w:color="auto"/>
                    <w:bottom w:val="none" w:sz="0" w:space="0" w:color="auto"/>
                    <w:right w:val="none" w:sz="0" w:space="0" w:color="auto"/>
                  </w:divBdr>
                  <w:divsChild>
                    <w:div w:id="1264922900">
                      <w:marLeft w:val="0"/>
                      <w:marRight w:val="0"/>
                      <w:marTop w:val="0"/>
                      <w:marBottom w:val="0"/>
                      <w:divBdr>
                        <w:top w:val="none" w:sz="0" w:space="0" w:color="auto"/>
                        <w:left w:val="none" w:sz="0" w:space="0" w:color="auto"/>
                        <w:bottom w:val="none" w:sz="0" w:space="0" w:color="auto"/>
                        <w:right w:val="none" w:sz="0" w:space="0" w:color="auto"/>
                      </w:divBdr>
                      <w:divsChild>
                        <w:div w:id="539634506">
                          <w:marLeft w:val="0"/>
                          <w:marRight w:val="0"/>
                          <w:marTop w:val="0"/>
                          <w:marBottom w:val="0"/>
                          <w:divBdr>
                            <w:top w:val="none" w:sz="0" w:space="0" w:color="auto"/>
                            <w:left w:val="none" w:sz="0" w:space="0" w:color="auto"/>
                            <w:bottom w:val="none" w:sz="0" w:space="0" w:color="auto"/>
                            <w:right w:val="none" w:sz="0" w:space="0" w:color="auto"/>
                          </w:divBdr>
                          <w:divsChild>
                            <w:div w:id="251550133">
                              <w:marLeft w:val="0"/>
                              <w:marRight w:val="0"/>
                              <w:marTop w:val="120"/>
                              <w:marBottom w:val="240"/>
                              <w:divBdr>
                                <w:top w:val="none" w:sz="0" w:space="0" w:color="auto"/>
                                <w:left w:val="none" w:sz="0" w:space="0" w:color="auto"/>
                                <w:bottom w:val="none" w:sz="0" w:space="0" w:color="auto"/>
                                <w:right w:val="none" w:sz="0" w:space="0" w:color="auto"/>
                              </w:divBdr>
                            </w:div>
                            <w:div w:id="757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15910">
      <w:bodyDiv w:val="1"/>
      <w:marLeft w:val="0"/>
      <w:marRight w:val="0"/>
      <w:marTop w:val="0"/>
      <w:marBottom w:val="0"/>
      <w:divBdr>
        <w:top w:val="none" w:sz="0" w:space="0" w:color="auto"/>
        <w:left w:val="none" w:sz="0" w:space="0" w:color="auto"/>
        <w:bottom w:val="none" w:sz="0" w:space="0" w:color="auto"/>
        <w:right w:val="none" w:sz="0" w:space="0" w:color="auto"/>
      </w:divBdr>
    </w:div>
    <w:div w:id="1861888554">
      <w:bodyDiv w:val="1"/>
      <w:marLeft w:val="0"/>
      <w:marRight w:val="0"/>
      <w:marTop w:val="0"/>
      <w:marBottom w:val="0"/>
      <w:divBdr>
        <w:top w:val="none" w:sz="0" w:space="0" w:color="auto"/>
        <w:left w:val="none" w:sz="0" w:space="0" w:color="auto"/>
        <w:bottom w:val="none" w:sz="0" w:space="0" w:color="auto"/>
        <w:right w:val="none" w:sz="0" w:space="0" w:color="auto"/>
      </w:divBdr>
    </w:div>
    <w:div w:id="1989092264">
      <w:bodyDiv w:val="1"/>
      <w:marLeft w:val="0"/>
      <w:marRight w:val="0"/>
      <w:marTop w:val="0"/>
      <w:marBottom w:val="0"/>
      <w:divBdr>
        <w:top w:val="none" w:sz="0" w:space="0" w:color="auto"/>
        <w:left w:val="none" w:sz="0" w:space="0" w:color="auto"/>
        <w:bottom w:val="none" w:sz="0" w:space="0" w:color="auto"/>
        <w:right w:val="none" w:sz="0" w:space="0" w:color="auto"/>
      </w:divBdr>
    </w:div>
    <w:div w:id="2047291473">
      <w:bodyDiv w:val="1"/>
      <w:marLeft w:val="0"/>
      <w:marRight w:val="0"/>
      <w:marTop w:val="0"/>
      <w:marBottom w:val="0"/>
      <w:divBdr>
        <w:top w:val="none" w:sz="0" w:space="0" w:color="auto"/>
        <w:left w:val="none" w:sz="0" w:space="0" w:color="auto"/>
        <w:bottom w:val="none" w:sz="0" w:space="0" w:color="auto"/>
        <w:right w:val="none" w:sz="0" w:space="0" w:color="auto"/>
      </w:divBdr>
    </w:div>
    <w:div w:id="211720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5.png"/><Relationship Id="rId18" Type="http://schemas.openxmlformats.org/officeDocument/2006/relationships/image" Target="media/image20.png"/><Relationship Id="rId26" Type="http://schemas.openxmlformats.org/officeDocument/2006/relationships/image" Target="media/image28.png"/><Relationship Id="rId39" Type="http://schemas.openxmlformats.org/officeDocument/2006/relationships/hyperlink" Target="http://www.spir.cz" TargetMode="External"/><Relationship Id="rId21" Type="http://schemas.openxmlformats.org/officeDocument/2006/relationships/image" Target="media/image23.png"/><Relationship Id="rId34" Type="http://schemas.openxmlformats.org/officeDocument/2006/relationships/image" Target="media/image3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image" Target="media/image22.png"/><Relationship Id="rId29" Type="http://schemas.openxmlformats.org/officeDocument/2006/relationships/image" Target="media/image3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ir.cz" TargetMode="External"/><Relationship Id="rId24" Type="http://schemas.openxmlformats.org/officeDocument/2006/relationships/image" Target="media/image26.png"/><Relationship Id="rId32" Type="http://schemas.openxmlformats.org/officeDocument/2006/relationships/image" Target="media/image34.png"/><Relationship Id="rId37" Type="http://schemas.openxmlformats.org/officeDocument/2006/relationships/image" Target="media/image39.png"/><Relationship Id="rId40" Type="http://schemas.openxmlformats.org/officeDocument/2006/relationships/hyperlink" Target="mailto:petr.kolar@spir.cz" TargetMode="External"/><Relationship Id="rId5" Type="http://schemas.openxmlformats.org/officeDocument/2006/relationships/settings" Target="settings.xml"/><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38.png"/><Relationship Id="rId10" Type="http://schemas.openxmlformats.org/officeDocument/2006/relationships/hyperlink" Target="http://www.netmonitor.cz" TargetMode="External"/><Relationship Id="rId19" Type="http://schemas.openxmlformats.org/officeDocument/2006/relationships/image" Target="media/image21.png"/><Relationship Id="rId31" Type="http://schemas.openxmlformats.org/officeDocument/2006/relationships/image" Target="media/image3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3.wmf"/><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4.png"/><Relationship Id="rId17" Type="http://schemas.openxmlformats.org/officeDocument/2006/relationships/image" Target="media/image19.png"/><Relationship Id="rId25" Type="http://schemas.openxmlformats.org/officeDocument/2006/relationships/image" Target="media/image27.png"/><Relationship Id="rId33" Type="http://schemas.openxmlformats.org/officeDocument/2006/relationships/image" Target="media/image35.png"/><Relationship Id="rId38" Type="http://schemas.openxmlformats.org/officeDocument/2006/relationships/hyperlink" Target="http://www.netmonitor.cz"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pir.cz/" TargetMode="External"/><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27E3B-A7A0-4905-B595-73023A379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2887</Words>
  <Characters>14971</Characters>
  <Application>Microsoft Office Word</Application>
  <DocSecurity>0</DocSecurity>
  <Lines>376</Lines>
  <Paragraphs>91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17862</CharactersWithSpaces>
  <SharedDoc>false</SharedDoc>
  <HLinks>
    <vt:vector size="36" baseType="variant">
      <vt:variant>
        <vt:i4>6619185</vt:i4>
      </vt:variant>
      <vt:variant>
        <vt:i4>12</vt:i4>
      </vt:variant>
      <vt:variant>
        <vt:i4>0</vt:i4>
      </vt:variant>
      <vt:variant>
        <vt:i4>5</vt:i4>
      </vt:variant>
      <vt:variant>
        <vt:lpwstr>http://www.spir.cz/</vt:lpwstr>
      </vt:variant>
      <vt:variant>
        <vt:lpwstr/>
      </vt:variant>
      <vt:variant>
        <vt:i4>786515</vt:i4>
      </vt:variant>
      <vt:variant>
        <vt:i4>9</vt:i4>
      </vt:variant>
      <vt:variant>
        <vt:i4>0</vt:i4>
      </vt:variant>
      <vt:variant>
        <vt:i4>5</vt:i4>
      </vt:variant>
      <vt:variant>
        <vt:lpwstr>http://www.netmonitor.cz/</vt:lpwstr>
      </vt:variant>
      <vt:variant>
        <vt:lpwstr/>
      </vt:variant>
      <vt:variant>
        <vt:i4>6750236</vt:i4>
      </vt:variant>
      <vt:variant>
        <vt:i4>6</vt:i4>
      </vt:variant>
      <vt:variant>
        <vt:i4>0</vt:i4>
      </vt:variant>
      <vt:variant>
        <vt:i4>5</vt:i4>
      </vt:variant>
      <vt:variant>
        <vt:lpwstr>mailto:petr.kolar@spir.cz</vt:lpwstr>
      </vt:variant>
      <vt:variant>
        <vt:lpwstr/>
      </vt:variant>
      <vt:variant>
        <vt:i4>6619185</vt:i4>
      </vt:variant>
      <vt:variant>
        <vt:i4>3</vt:i4>
      </vt:variant>
      <vt:variant>
        <vt:i4>0</vt:i4>
      </vt:variant>
      <vt:variant>
        <vt:i4>5</vt:i4>
      </vt:variant>
      <vt:variant>
        <vt:lpwstr>http://www.spir.cz/</vt:lpwstr>
      </vt:variant>
      <vt:variant>
        <vt:lpwstr/>
      </vt:variant>
      <vt:variant>
        <vt:i4>786515</vt:i4>
      </vt:variant>
      <vt:variant>
        <vt:i4>0</vt:i4>
      </vt:variant>
      <vt:variant>
        <vt:i4>0</vt:i4>
      </vt:variant>
      <vt:variant>
        <vt:i4>5</vt:i4>
      </vt:variant>
      <vt:variant>
        <vt:lpwstr>http://www.netmonitor.cz/</vt:lpwstr>
      </vt:variant>
      <vt:variant>
        <vt:lpwstr/>
      </vt:variant>
      <vt:variant>
        <vt:i4>6619185</vt:i4>
      </vt:variant>
      <vt:variant>
        <vt:i4>3</vt:i4>
      </vt:variant>
      <vt:variant>
        <vt:i4>0</vt:i4>
      </vt:variant>
      <vt:variant>
        <vt:i4>5</vt:i4>
      </vt:variant>
      <vt:variant>
        <vt:lpwstr>http://www.spir.cz/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Kolář</dc:creator>
  <cp:lastModifiedBy>Pavel </cp:lastModifiedBy>
  <cp:revision>4</cp:revision>
  <cp:lastPrinted>2013-04-22T19:18:00Z</cp:lastPrinted>
  <dcterms:created xsi:type="dcterms:W3CDTF">2013-06-27T14:22:00Z</dcterms:created>
  <dcterms:modified xsi:type="dcterms:W3CDTF">2013-06-27T14:25:00Z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Compass 010</vt:lpwstr>
  </property>
</Properties>
</file>