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29" w:rsidRPr="005D7CCD" w:rsidRDefault="005D7CCD" w:rsidP="005E64BC">
      <w:pPr>
        <w:pStyle w:val="Bezmezer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color w:val="000000"/>
          <w:sz w:val="24"/>
          <w:szCs w:val="24"/>
          <w:highlight w:val="white"/>
        </w:rPr>
        <w:t xml:space="preserve">Formulář </w:t>
      </w:r>
      <w:r w:rsidR="005E64BC">
        <w:rPr>
          <w:rFonts w:ascii="Arial" w:hAnsi="Arial" w:cs="Arial"/>
          <w:b/>
          <w:color w:val="000000"/>
          <w:sz w:val="24"/>
          <w:szCs w:val="24"/>
          <w:highlight w:val="white"/>
        </w:rPr>
        <w:t>Hlášení podílu evropské tvorby na celkovém počtu nabízených pořadů za kalendářní rok 2011</w:t>
      </w:r>
    </w:p>
    <w:p w:rsidR="00205D29" w:rsidRDefault="00205D29" w:rsidP="00205D29">
      <w:pPr>
        <w:pStyle w:val="Bezmezer"/>
        <w:rPr>
          <w:rFonts w:ascii="Arial" w:hAnsi="Arial" w:cs="Arial"/>
          <w:b/>
          <w:sz w:val="20"/>
          <w:szCs w:val="20"/>
        </w:rPr>
      </w:pPr>
    </w:p>
    <w:p w:rsidR="005D7CCD" w:rsidRDefault="005D7CCD" w:rsidP="00205D29">
      <w:pPr>
        <w:pStyle w:val="Bezmezer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E64BC" w:rsidRDefault="005E64BC" w:rsidP="00205D29">
      <w:pPr>
        <w:pStyle w:val="Bezmezer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Sledované období</w:t>
      </w:r>
      <w:r w:rsidR="00230E93" w:rsidRPr="00230E93"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>: 2011</w:t>
      </w:r>
    </w:p>
    <w:p w:rsidR="00205D29" w:rsidRDefault="00205D29" w:rsidP="00205D29">
      <w:pPr>
        <w:pStyle w:val="Bezmezer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  <w:r w:rsidR="005E64BC">
        <w:rPr>
          <w:rFonts w:ascii="Arial" w:hAnsi="Arial" w:cs="Arial"/>
          <w:b/>
          <w:sz w:val="20"/>
          <w:szCs w:val="20"/>
        </w:rPr>
        <w:t xml:space="preserve"> služby</w:t>
      </w:r>
      <w:r w:rsidR="00230E93" w:rsidRPr="00230E93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205D29" w:rsidRDefault="00205D29" w:rsidP="00205D29">
      <w:pPr>
        <w:pStyle w:val="Bezmezer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služby/adresa</w:t>
      </w:r>
      <w:r w:rsidR="00230E93" w:rsidRPr="00230E93">
        <w:rPr>
          <w:rFonts w:ascii="Arial" w:hAnsi="Arial" w:cs="Arial"/>
          <w:b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5E64BC" w:rsidRDefault="005E64BC" w:rsidP="00205D29">
      <w:pPr>
        <w:pStyle w:val="Bezmezer"/>
        <w:spacing w:line="276" w:lineRule="auto"/>
        <w:ind w:left="705" w:hanging="705"/>
        <w:rPr>
          <w:rFonts w:ascii="Arial" w:hAnsi="Arial" w:cs="Arial"/>
          <w:b/>
          <w:sz w:val="20"/>
          <w:szCs w:val="20"/>
        </w:rPr>
      </w:pPr>
    </w:p>
    <w:p w:rsidR="005E64BC" w:rsidRDefault="00230E93" w:rsidP="00230E93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splnění povinností týkajících se evropské tvorby</w:t>
      </w:r>
      <w:r w:rsidRPr="00230E93">
        <w:rPr>
          <w:rFonts w:ascii="Arial" w:hAnsi="Arial" w:cs="Arial"/>
          <w:b/>
          <w:sz w:val="20"/>
          <w:szCs w:val="20"/>
          <w:vertAlign w:val="superscript"/>
        </w:rPr>
        <w:t>4</w:t>
      </w:r>
      <w:r>
        <w:rPr>
          <w:rFonts w:ascii="Arial" w:hAnsi="Arial" w:cs="Arial"/>
          <w:b/>
          <w:sz w:val="20"/>
          <w:szCs w:val="20"/>
        </w:rPr>
        <w:t>:</w:t>
      </w:r>
    </w:p>
    <w:p w:rsidR="005E64BC" w:rsidRDefault="005E64BC" w:rsidP="00205D29">
      <w:pPr>
        <w:pStyle w:val="Bezmezer"/>
        <w:spacing w:line="276" w:lineRule="auto"/>
        <w:ind w:left="705" w:hanging="705"/>
        <w:rPr>
          <w:rFonts w:ascii="Arial" w:hAnsi="Arial" w:cs="Arial"/>
          <w:b/>
          <w:sz w:val="20"/>
          <w:szCs w:val="20"/>
        </w:rPr>
      </w:pPr>
    </w:p>
    <w:p w:rsidR="00230E93" w:rsidRPr="00230E93" w:rsidRDefault="00230E93" w:rsidP="001E0E40">
      <w:pPr>
        <w:jc w:val="both"/>
        <w:rPr>
          <w:rFonts w:ascii="Arial" w:hAnsi="Arial" w:cs="Arial"/>
          <w:sz w:val="20"/>
          <w:szCs w:val="20"/>
        </w:rPr>
      </w:pPr>
      <w:r w:rsidRPr="00230E93">
        <w:rPr>
          <w:rFonts w:ascii="Arial" w:hAnsi="Arial" w:cs="Arial"/>
          <w:sz w:val="20"/>
          <w:szCs w:val="20"/>
        </w:rPr>
        <w:t>Poskytovatel splnil povinnosti týkající se podpory evropské tvorby formou vyhrazení alespoň 10 % z celkového počtu pořadů nabízených v katalogu pořadů své služby pro evropská díla (§ 7 odst. 1 zákona).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ANO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P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Default="00230E93" w:rsidP="001E0E40">
      <w:pPr>
        <w:jc w:val="both"/>
        <w:rPr>
          <w:rFonts w:ascii="Arial" w:hAnsi="Arial" w:cs="Arial"/>
          <w:sz w:val="20"/>
          <w:szCs w:val="20"/>
        </w:rPr>
      </w:pPr>
      <w:r w:rsidRPr="00230E93">
        <w:rPr>
          <w:rFonts w:ascii="Arial" w:hAnsi="Arial" w:cs="Arial"/>
          <w:sz w:val="20"/>
          <w:szCs w:val="20"/>
        </w:rPr>
        <w:t>Poskytovatel splnil povinnosti týkající se podpory evropské tvorby formou vynaložení alespoň 1 % celkových výnosů z této služby na tvorbu evropských děl, nebo úplatné nabývání práv k užití evropských děl prostřednictvím audiovizuální mediální služby na vyžádání.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ANO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</w:t>
      </w:r>
    </w:p>
    <w:p w:rsidR="00230E93" w:rsidRP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P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Pr="00230E93" w:rsidRDefault="00230E93" w:rsidP="00230E93">
      <w:pPr>
        <w:rPr>
          <w:rFonts w:ascii="Arial" w:hAnsi="Arial" w:cs="Arial"/>
          <w:sz w:val="20"/>
          <w:szCs w:val="20"/>
        </w:rPr>
      </w:pPr>
      <w:r w:rsidRPr="00230E93">
        <w:rPr>
          <w:rFonts w:ascii="Arial" w:hAnsi="Arial" w:cs="Arial"/>
          <w:sz w:val="20"/>
          <w:szCs w:val="20"/>
        </w:rPr>
        <w:t>Poskytovatel nesplnil povinnosti týkající se podpory evropské tvorby.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ANO</w:t>
      </w:r>
    </w:p>
    <w:p w:rsidR="00230E93" w:rsidRDefault="00230E93" w:rsidP="00230E93">
      <w:pPr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</w:t>
      </w:r>
    </w:p>
    <w:p w:rsidR="005E64BC" w:rsidRDefault="005E64BC" w:rsidP="00230E93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30E93" w:rsidRDefault="00230E93" w:rsidP="00205D29">
      <w:pPr>
        <w:pStyle w:val="Bezmezer"/>
        <w:spacing w:line="276" w:lineRule="auto"/>
        <w:ind w:left="705" w:hanging="705"/>
        <w:rPr>
          <w:rFonts w:ascii="Arial" w:hAnsi="Arial" w:cs="Arial"/>
          <w:b/>
          <w:sz w:val="20"/>
          <w:szCs w:val="20"/>
        </w:rPr>
      </w:pPr>
    </w:p>
    <w:p w:rsidR="00230E93" w:rsidRPr="00230E93" w:rsidRDefault="00230E93" w:rsidP="00230E93">
      <w:pPr>
        <w:rPr>
          <w:rFonts w:ascii="Arial" w:hAnsi="Arial" w:cs="Arial"/>
          <w:sz w:val="20"/>
          <w:szCs w:val="20"/>
        </w:rPr>
      </w:pPr>
      <w:r w:rsidRPr="00230E93">
        <w:rPr>
          <w:rFonts w:ascii="Arial" w:hAnsi="Arial" w:cs="Arial"/>
          <w:sz w:val="20"/>
          <w:szCs w:val="20"/>
        </w:rPr>
        <w:t>Konkrétní údaje o splnění povinností v oblasti podpory evropské tvorby</w:t>
      </w:r>
      <w:r w:rsidRPr="00230E93">
        <w:rPr>
          <w:rFonts w:ascii="Arial" w:hAnsi="Arial" w:cs="Arial"/>
          <w:sz w:val="20"/>
          <w:szCs w:val="20"/>
          <w:vertAlign w:val="superscript"/>
        </w:rPr>
        <w:t>5</w:t>
      </w:r>
      <w:r w:rsidRPr="00230E93">
        <w:rPr>
          <w:rFonts w:ascii="Arial" w:hAnsi="Arial" w:cs="Arial"/>
          <w:sz w:val="20"/>
          <w:szCs w:val="20"/>
        </w:rPr>
        <w:t xml:space="preserve">: </w:t>
      </w:r>
    </w:p>
    <w:p w:rsidR="00230E93" w:rsidRPr="001E0E40" w:rsidRDefault="00230E93" w:rsidP="00230E93">
      <w:pPr>
        <w:rPr>
          <w:rFonts w:ascii="Arial" w:hAnsi="Arial" w:cs="Arial"/>
          <w:sz w:val="20"/>
          <w:szCs w:val="20"/>
        </w:rPr>
      </w:pPr>
    </w:p>
    <w:p w:rsidR="00230E93" w:rsidRPr="00230E93" w:rsidRDefault="00230E93" w:rsidP="001E0E40">
      <w:pPr>
        <w:jc w:val="both"/>
        <w:rPr>
          <w:rFonts w:ascii="Arial" w:hAnsi="Arial" w:cs="Arial"/>
          <w:b/>
          <w:sz w:val="20"/>
          <w:szCs w:val="20"/>
        </w:rPr>
      </w:pPr>
      <w:r w:rsidRPr="00230E93">
        <w:rPr>
          <w:rFonts w:ascii="Arial" w:hAnsi="Arial" w:cs="Arial"/>
          <w:b/>
          <w:sz w:val="20"/>
          <w:szCs w:val="20"/>
        </w:rPr>
        <w:t xml:space="preserve">Poskytovatel vyhradil ve svém katalogu cca </w:t>
      </w:r>
      <w:r w:rsidRPr="00230E9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0E93">
        <w:rPr>
          <w:rFonts w:ascii="Arial" w:hAnsi="Arial" w:cs="Arial"/>
          <w:b/>
          <w:sz w:val="20"/>
          <w:szCs w:val="20"/>
        </w:rPr>
        <w:t>% z celkového počtu nabízených pořadů pro evropská díla.</w:t>
      </w:r>
    </w:p>
    <w:p w:rsidR="00230E93" w:rsidRDefault="00230E93" w:rsidP="00205D29">
      <w:pPr>
        <w:pStyle w:val="Bezmezer"/>
        <w:spacing w:line="276" w:lineRule="auto"/>
        <w:ind w:left="705" w:hanging="705"/>
        <w:rPr>
          <w:rFonts w:ascii="Arial" w:hAnsi="Arial" w:cs="Arial"/>
          <w:b/>
          <w:sz w:val="20"/>
          <w:szCs w:val="20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1E0E40" w:rsidRDefault="001E0E40" w:rsidP="00230E93">
      <w:pPr>
        <w:pStyle w:val="Textpoznpodarou"/>
        <w:spacing w:after="0"/>
        <w:rPr>
          <w:rFonts w:ascii="Arial" w:hAnsi="Arial" w:cs="Arial"/>
          <w:sz w:val="16"/>
          <w:szCs w:val="16"/>
        </w:rPr>
      </w:pPr>
    </w:p>
    <w:p w:rsidR="001E0E40" w:rsidRDefault="001E0E40" w:rsidP="00230E93">
      <w:pPr>
        <w:pStyle w:val="Textpoznpodarou"/>
        <w:spacing w:after="0"/>
        <w:rPr>
          <w:rFonts w:ascii="Arial" w:hAnsi="Arial" w:cs="Arial"/>
          <w:sz w:val="16"/>
          <w:szCs w:val="16"/>
        </w:rPr>
      </w:pPr>
    </w:p>
    <w:p w:rsidR="001E0E40" w:rsidRDefault="001E0E40" w:rsidP="00230E93">
      <w:pPr>
        <w:pStyle w:val="Textpoznpodarou"/>
        <w:spacing w:after="0"/>
        <w:rPr>
          <w:rFonts w:ascii="Arial" w:hAnsi="Arial" w:cs="Arial"/>
          <w:sz w:val="16"/>
          <w:szCs w:val="16"/>
        </w:rPr>
      </w:pPr>
    </w:p>
    <w:p w:rsidR="001E0E40" w:rsidRDefault="001E0E40" w:rsidP="00230E93">
      <w:pPr>
        <w:pStyle w:val="Textpoznpodarou"/>
        <w:spacing w:after="0"/>
        <w:rPr>
          <w:rFonts w:ascii="Arial" w:hAnsi="Arial" w:cs="Arial"/>
          <w:sz w:val="16"/>
          <w:szCs w:val="16"/>
        </w:rPr>
      </w:pPr>
    </w:p>
    <w:p w:rsidR="00230E93" w:rsidRDefault="00230E93" w:rsidP="001E0E40">
      <w:pPr>
        <w:pStyle w:val="Textpoznpodarou"/>
        <w:spacing w:after="0"/>
        <w:jc w:val="right"/>
        <w:rPr>
          <w:rFonts w:ascii="Arial" w:hAnsi="Arial" w:cs="Arial"/>
          <w:b/>
        </w:rPr>
      </w:pPr>
      <w:r w:rsidRPr="00230E93">
        <w:rPr>
          <w:rFonts w:ascii="Arial" w:hAnsi="Arial" w:cs="Arial"/>
          <w:b/>
        </w:rPr>
        <w:t xml:space="preserve">Pokračování na druhé straně </w:t>
      </w:r>
      <w:r w:rsidRPr="00230E93">
        <w:rPr>
          <w:rFonts w:ascii="Arial" w:hAnsi="Arial" w:cs="Arial"/>
          <w:b/>
        </w:rPr>
        <w:sym w:font="Webdings" w:char="F038"/>
      </w:r>
    </w:p>
    <w:p w:rsidR="001E0E40" w:rsidRPr="001E0E40" w:rsidRDefault="001E0E40" w:rsidP="001E0E40">
      <w:pPr>
        <w:pStyle w:val="Textpoznpodarou"/>
        <w:spacing w:after="0"/>
        <w:rPr>
          <w:rFonts w:ascii="Arial" w:hAnsi="Arial" w:cs="Arial"/>
          <w:b/>
        </w:rPr>
      </w:pPr>
    </w:p>
    <w:p w:rsidR="001E0E40" w:rsidRDefault="001E0E40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</w:p>
    <w:p w:rsid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</w:t>
      </w:r>
    </w:p>
    <w:p w:rsidR="00230E93" w:rsidRP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  <w:r w:rsidRPr="00230E93">
        <w:rPr>
          <w:rStyle w:val="Znakapoznpodarou"/>
          <w:rFonts w:ascii="Arial" w:hAnsi="Arial" w:cs="Arial"/>
          <w:sz w:val="16"/>
          <w:szCs w:val="16"/>
        </w:rPr>
        <w:footnoteRef/>
      </w:r>
      <w:r w:rsidRPr="00230E93">
        <w:rPr>
          <w:rFonts w:ascii="Arial" w:hAnsi="Arial" w:cs="Arial"/>
          <w:sz w:val="16"/>
          <w:szCs w:val="16"/>
        </w:rPr>
        <w:t xml:space="preserve"> Sledovaným obdobím se rozumí kalendářní rok</w:t>
      </w:r>
    </w:p>
    <w:p w:rsidR="00230E93" w:rsidRP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  <w:r w:rsidRPr="00230E93">
        <w:rPr>
          <w:rStyle w:val="Znakapoznpodarou"/>
          <w:rFonts w:ascii="Arial" w:hAnsi="Arial" w:cs="Arial"/>
          <w:sz w:val="16"/>
          <w:szCs w:val="16"/>
        </w:rPr>
        <w:t>2</w:t>
      </w:r>
      <w:r w:rsidRPr="00230E93">
        <w:rPr>
          <w:rFonts w:ascii="Arial" w:hAnsi="Arial" w:cs="Arial"/>
          <w:sz w:val="16"/>
          <w:szCs w:val="16"/>
        </w:rPr>
        <w:t xml:space="preserve"> Uveďte název, sídlo a identifikační číslo poskytovatele</w:t>
      </w:r>
    </w:p>
    <w:p w:rsidR="00230E93" w:rsidRPr="00230E93" w:rsidRDefault="00230E93" w:rsidP="00230E93">
      <w:pPr>
        <w:pStyle w:val="Textpoznpodarou"/>
        <w:spacing w:after="0"/>
        <w:ind w:left="284" w:hanging="142"/>
        <w:rPr>
          <w:rFonts w:ascii="Arial" w:hAnsi="Arial" w:cs="Arial"/>
          <w:sz w:val="16"/>
          <w:szCs w:val="16"/>
        </w:rPr>
      </w:pPr>
      <w:r w:rsidRPr="00230E93">
        <w:rPr>
          <w:rStyle w:val="Znakapoznpodarou"/>
          <w:rFonts w:ascii="Arial" w:hAnsi="Arial" w:cs="Arial"/>
          <w:sz w:val="16"/>
          <w:szCs w:val="16"/>
        </w:rPr>
        <w:t>3</w:t>
      </w:r>
      <w:r w:rsidRPr="00230E93">
        <w:rPr>
          <w:rFonts w:ascii="Arial" w:hAnsi="Arial" w:cs="Arial"/>
          <w:sz w:val="16"/>
          <w:szCs w:val="16"/>
        </w:rPr>
        <w:t xml:space="preserve"> Uveďte název audiovizuální mediální služby na vyžádání, pod nímž byla zaevidována u Rady pro </w:t>
      </w:r>
      <w:r>
        <w:rPr>
          <w:rFonts w:ascii="Arial" w:hAnsi="Arial" w:cs="Arial"/>
          <w:sz w:val="16"/>
          <w:szCs w:val="16"/>
        </w:rPr>
        <w:t>rozhlasové a televizní vysílání, příp. adresu pro přístup ke službě</w:t>
      </w:r>
    </w:p>
    <w:p w:rsidR="00230E93" w:rsidRDefault="00230E93" w:rsidP="00230E93">
      <w:pPr>
        <w:pStyle w:val="Bezmezer"/>
        <w:spacing w:line="276" w:lineRule="auto"/>
        <w:ind w:left="284" w:hanging="142"/>
        <w:rPr>
          <w:rFonts w:ascii="Arial" w:hAnsi="Arial" w:cs="Arial"/>
          <w:sz w:val="16"/>
          <w:szCs w:val="16"/>
        </w:rPr>
      </w:pPr>
      <w:r w:rsidRPr="00230E93">
        <w:rPr>
          <w:rStyle w:val="Znakapoznpodarou"/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 w:rsidRPr="00230E93">
        <w:rPr>
          <w:rFonts w:ascii="Arial" w:hAnsi="Arial" w:cs="Arial"/>
          <w:sz w:val="16"/>
          <w:szCs w:val="16"/>
        </w:rPr>
        <w:t>Zaškrtněte kolonku s odpovídajícím údajem. V případě splnění obou kritérií, tedy zároveň podle § 7 odst. 1 a § 7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odst.  </w:t>
      </w:r>
      <w:r w:rsidRPr="00230E93">
        <w:rPr>
          <w:rFonts w:ascii="Arial" w:hAnsi="Arial" w:cs="Arial"/>
          <w:sz w:val="16"/>
          <w:szCs w:val="16"/>
        </w:rPr>
        <w:t>zákona</w:t>
      </w:r>
      <w:proofErr w:type="gramEnd"/>
      <w:r w:rsidRPr="00230E93">
        <w:rPr>
          <w:rFonts w:ascii="Arial" w:hAnsi="Arial" w:cs="Arial"/>
          <w:sz w:val="16"/>
          <w:szCs w:val="16"/>
        </w:rPr>
        <w:t>, stačí uvést splnění jen jedním způsobem.</w:t>
      </w:r>
    </w:p>
    <w:p w:rsidR="00230E93" w:rsidRPr="00230E93" w:rsidRDefault="00230E93" w:rsidP="00230E93">
      <w:pPr>
        <w:pStyle w:val="Bezmezer"/>
        <w:spacing w:line="276" w:lineRule="auto"/>
        <w:ind w:left="284" w:hanging="142"/>
        <w:rPr>
          <w:rFonts w:ascii="Arial" w:hAnsi="Arial" w:cs="Arial"/>
          <w:b/>
          <w:sz w:val="16"/>
          <w:szCs w:val="16"/>
        </w:rPr>
      </w:pPr>
      <w:r w:rsidRPr="00230E93">
        <w:rPr>
          <w:rFonts w:ascii="Arial" w:hAnsi="Arial" w:cs="Arial"/>
          <w:sz w:val="16"/>
          <w:szCs w:val="16"/>
          <w:vertAlign w:val="superscript"/>
        </w:rPr>
        <w:t>5</w:t>
      </w:r>
      <w:r w:rsidRPr="00230E93">
        <w:rPr>
          <w:rFonts w:ascii="Arial" w:hAnsi="Arial" w:cs="Arial"/>
          <w:sz w:val="16"/>
          <w:szCs w:val="16"/>
        </w:rPr>
        <w:t xml:space="preserve"> Uveďte rámcový údaj o výši procentuálního podílu</w:t>
      </w:r>
      <w:r>
        <w:rPr>
          <w:rFonts w:ascii="Arial" w:hAnsi="Arial" w:cs="Arial"/>
          <w:sz w:val="16"/>
          <w:szCs w:val="16"/>
        </w:rPr>
        <w:t>.</w:t>
      </w:r>
    </w:p>
    <w:p w:rsidR="00230E93" w:rsidRDefault="001E0E40" w:rsidP="00205D29">
      <w:pPr>
        <w:pStyle w:val="Bezmezer"/>
        <w:spacing w:line="276" w:lineRule="auto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Vyberte typ Vaší služby</w:t>
      </w:r>
    </w:p>
    <w:p w:rsidR="001E0E40" w:rsidRDefault="001E0E40" w:rsidP="001E0E40">
      <w:pPr>
        <w:pStyle w:val="Bezmezer"/>
        <w:spacing w:line="276" w:lineRule="auto"/>
        <w:ind w:left="705"/>
        <w:rPr>
          <w:rFonts w:ascii="Arial" w:hAnsi="Arial" w:cs="Arial"/>
          <w:sz w:val="20"/>
          <w:szCs w:val="20"/>
        </w:rPr>
      </w:pP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Video on </w:t>
      </w:r>
      <w:proofErr w:type="spellStart"/>
      <w:r>
        <w:rPr>
          <w:rFonts w:ascii="Arial" w:hAnsi="Arial" w:cs="Arial"/>
          <w:sz w:val="20"/>
          <w:szCs w:val="20"/>
        </w:rPr>
        <w:t>Demand</w:t>
      </w:r>
      <w:proofErr w:type="spellEnd"/>
      <w:r>
        <w:rPr>
          <w:rFonts w:ascii="Arial" w:hAnsi="Arial" w:cs="Arial"/>
          <w:sz w:val="20"/>
          <w:szCs w:val="20"/>
        </w:rPr>
        <w:t xml:space="preserve"> (VOD)</w:t>
      </w:r>
      <w:r w:rsidRPr="001E0E40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Catch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Reply</w:t>
      </w:r>
      <w:proofErr w:type="spellEnd"/>
      <w:r>
        <w:rPr>
          <w:rFonts w:ascii="Arial" w:hAnsi="Arial" w:cs="Arial"/>
          <w:sz w:val="20"/>
          <w:szCs w:val="20"/>
        </w:rPr>
        <w:t xml:space="preserve"> TV)</w:t>
      </w:r>
      <w:r w:rsidRPr="001E0E40">
        <w:rPr>
          <w:rFonts w:ascii="Arial" w:hAnsi="Arial" w:cs="Arial"/>
          <w:sz w:val="20"/>
          <w:szCs w:val="20"/>
          <w:vertAlign w:val="superscript"/>
        </w:rPr>
        <w:t>7</w:t>
      </w:r>
    </w:p>
    <w:p w:rsidR="001E0E40" w:rsidRDefault="001E0E40" w:rsidP="001E0E40">
      <w:pPr>
        <w:pStyle w:val="Bezmezer"/>
        <w:spacing w:line="276" w:lineRule="auto"/>
        <w:ind w:left="705"/>
        <w:rPr>
          <w:rFonts w:ascii="Arial" w:hAnsi="Arial" w:cs="Arial"/>
          <w:sz w:val="20"/>
          <w:szCs w:val="20"/>
        </w:rPr>
      </w:pPr>
    </w:p>
    <w:p w:rsidR="001E0E40" w:rsidRPr="001E0E40" w:rsidRDefault="001E0E40" w:rsidP="001E0E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1E0E40">
        <w:rPr>
          <w:rFonts w:ascii="Arial" w:hAnsi="Arial" w:cs="Arial"/>
          <w:b/>
          <w:sz w:val="20"/>
          <w:szCs w:val="20"/>
        </w:rPr>
        <w:t>Placení za přístup k Vaší službě</w:t>
      </w:r>
    </w:p>
    <w:p w:rsidR="001E0E40" w:rsidRDefault="001E0E40" w:rsidP="001E0E40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bezplatně</w:t>
      </w:r>
      <w:r>
        <w:rPr>
          <w:rFonts w:ascii="Arial" w:hAnsi="Arial" w:cs="Arial"/>
          <w:sz w:val="20"/>
          <w:szCs w:val="20"/>
        </w:rPr>
        <w:tab/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předplatné</w:t>
      </w:r>
      <w:r>
        <w:rPr>
          <w:rFonts w:ascii="Arial" w:hAnsi="Arial" w:cs="Arial"/>
          <w:sz w:val="20"/>
          <w:szCs w:val="20"/>
        </w:rPr>
        <w:tab/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pay</w:t>
      </w:r>
      <w:proofErr w:type="spellEnd"/>
      <w:r>
        <w:rPr>
          <w:rFonts w:ascii="Arial" w:hAnsi="Arial" w:cs="Arial"/>
          <w:sz w:val="20"/>
          <w:szCs w:val="20"/>
        </w:rPr>
        <w:t>-per-</w:t>
      </w:r>
      <w:proofErr w:type="spellStart"/>
      <w:r>
        <w:rPr>
          <w:rFonts w:ascii="Arial" w:hAnsi="Arial" w:cs="Arial"/>
          <w:sz w:val="20"/>
          <w:szCs w:val="20"/>
        </w:rPr>
        <w:t>view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      </w:t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jiná metoda ………………………………</w:t>
      </w:r>
    </w:p>
    <w:p w:rsidR="001E0E40" w:rsidRDefault="001E0E40" w:rsidP="001E0E40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1E0E40" w:rsidRPr="001E0E40" w:rsidRDefault="001E0E40" w:rsidP="001E0E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1E0E40">
        <w:rPr>
          <w:rFonts w:ascii="Arial" w:hAnsi="Arial" w:cs="Arial"/>
          <w:b/>
          <w:sz w:val="20"/>
          <w:szCs w:val="20"/>
        </w:rPr>
        <w:t xml:space="preserve">Je poskytování Vaší služby omezeno </w:t>
      </w:r>
      <w:r>
        <w:rPr>
          <w:rFonts w:ascii="Arial" w:hAnsi="Arial" w:cs="Arial"/>
          <w:b/>
          <w:sz w:val="20"/>
          <w:szCs w:val="20"/>
        </w:rPr>
        <w:t xml:space="preserve">jen </w:t>
      </w:r>
      <w:r w:rsidRPr="001E0E40">
        <w:rPr>
          <w:rFonts w:ascii="Arial" w:hAnsi="Arial" w:cs="Arial"/>
          <w:b/>
          <w:sz w:val="20"/>
          <w:szCs w:val="20"/>
        </w:rPr>
        <w:t>na určité země (regiony)?</w:t>
      </w:r>
    </w:p>
    <w:p w:rsidR="001E0E40" w:rsidRDefault="001E0E40" w:rsidP="001E0E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38E5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ANO  Jaké</w:t>
      </w:r>
      <w:proofErr w:type="gramEnd"/>
      <w:r>
        <w:rPr>
          <w:rFonts w:ascii="Arial" w:hAnsi="Arial" w:cs="Arial"/>
          <w:sz w:val="20"/>
          <w:szCs w:val="20"/>
        </w:rPr>
        <w:t>? …………………………………………………..</w:t>
      </w:r>
    </w:p>
    <w:p w:rsidR="00230E93" w:rsidRDefault="00230E93" w:rsidP="00205D29">
      <w:pPr>
        <w:pStyle w:val="Bezmezer"/>
        <w:spacing w:line="276" w:lineRule="auto"/>
        <w:ind w:left="705" w:hanging="705"/>
        <w:rPr>
          <w:rFonts w:ascii="Arial" w:hAnsi="Arial" w:cs="Arial"/>
          <w:b/>
          <w:sz w:val="20"/>
          <w:szCs w:val="20"/>
        </w:rPr>
      </w:pPr>
    </w:p>
    <w:p w:rsidR="00205D29" w:rsidRDefault="00205D29" w:rsidP="00205D29">
      <w:pPr>
        <w:pStyle w:val="Bezmezer"/>
        <w:rPr>
          <w:rFonts w:ascii="Arial" w:hAnsi="Arial" w:cs="Arial"/>
          <w:sz w:val="20"/>
          <w:szCs w:val="20"/>
        </w:rPr>
      </w:pPr>
    </w:p>
    <w:p w:rsidR="00205D29" w:rsidRDefault="00205D29" w:rsidP="00205D29">
      <w:pPr>
        <w:pStyle w:val="Bezmezer"/>
        <w:rPr>
          <w:rFonts w:ascii="Arial" w:hAnsi="Arial" w:cs="Arial"/>
          <w:sz w:val="20"/>
          <w:szCs w:val="20"/>
        </w:rPr>
      </w:pPr>
    </w:p>
    <w:p w:rsidR="00205D29" w:rsidRPr="00396378" w:rsidRDefault="00205D29" w:rsidP="00205D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Děkujeme za spolupráci</w:t>
      </w:r>
    </w:p>
    <w:p w:rsidR="00205D29" w:rsidRDefault="00205D29" w:rsidP="00205D29"/>
    <w:p w:rsidR="00205D29" w:rsidRDefault="00205D29" w:rsidP="00205D29"/>
    <w:p w:rsidR="00205D29" w:rsidRPr="00AF706D" w:rsidRDefault="00205D29" w:rsidP="00205D29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706D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205D29" w:rsidRPr="00AF706D" w:rsidRDefault="00205D29" w:rsidP="00205D29">
      <w:pPr>
        <w:ind w:left="4956" w:firstLine="708"/>
        <w:rPr>
          <w:rFonts w:ascii="Arial" w:hAnsi="Arial" w:cs="Arial"/>
          <w:sz w:val="20"/>
          <w:szCs w:val="20"/>
        </w:rPr>
      </w:pPr>
      <w:r w:rsidRPr="00AF706D">
        <w:rPr>
          <w:rFonts w:ascii="Arial" w:hAnsi="Arial" w:cs="Arial"/>
          <w:sz w:val="20"/>
          <w:szCs w:val="20"/>
        </w:rPr>
        <w:t>Podpis (razítko) oprávněné osoby</w:t>
      </w:r>
    </w:p>
    <w:p w:rsidR="001319C8" w:rsidRDefault="001319C8"/>
    <w:p w:rsidR="001E0E40" w:rsidRDefault="001E0E40"/>
    <w:p w:rsidR="001E0E40" w:rsidRDefault="001E0E40"/>
    <w:p w:rsidR="001E0E40" w:rsidRDefault="00337839">
      <w:r>
        <w:t>_____________________________________</w:t>
      </w:r>
    </w:p>
    <w:p w:rsidR="001E0E40" w:rsidRDefault="00337839">
      <w:pPr>
        <w:rPr>
          <w:rFonts w:ascii="Arial" w:hAnsi="Arial" w:cs="Arial"/>
          <w:sz w:val="16"/>
          <w:szCs w:val="16"/>
        </w:rPr>
      </w:pPr>
      <w:r w:rsidRPr="00337839">
        <w:rPr>
          <w:rFonts w:ascii="Arial" w:hAnsi="Arial" w:cs="Arial"/>
          <w:sz w:val="16"/>
          <w:szCs w:val="16"/>
          <w:vertAlign w:val="superscript"/>
        </w:rPr>
        <w:t>6</w:t>
      </w:r>
      <w:r>
        <w:rPr>
          <w:rFonts w:ascii="Arial" w:hAnsi="Arial" w:cs="Arial"/>
          <w:sz w:val="16"/>
          <w:szCs w:val="16"/>
        </w:rPr>
        <w:t xml:space="preserve"> Běžná audiovizuální mediální služba na vyžádání</w:t>
      </w:r>
    </w:p>
    <w:p w:rsidR="00337839" w:rsidRDefault="00337839" w:rsidP="00337839">
      <w:pPr>
        <w:ind w:left="142" w:hanging="142"/>
        <w:rPr>
          <w:rFonts w:ascii="Arial" w:hAnsi="Arial" w:cs="Arial"/>
          <w:sz w:val="16"/>
          <w:szCs w:val="16"/>
        </w:rPr>
      </w:pPr>
      <w:r w:rsidRPr="00337839">
        <w:rPr>
          <w:rFonts w:ascii="Arial" w:hAnsi="Arial" w:cs="Arial"/>
          <w:sz w:val="16"/>
          <w:szCs w:val="16"/>
          <w:vertAlign w:val="superscript"/>
        </w:rPr>
        <w:t>7</w:t>
      </w:r>
      <w:r>
        <w:rPr>
          <w:rFonts w:ascii="Arial" w:hAnsi="Arial" w:cs="Arial"/>
          <w:sz w:val="16"/>
          <w:szCs w:val="16"/>
        </w:rPr>
        <w:t xml:space="preserve"> Pro tento typ se též používá název </w:t>
      </w:r>
      <w:proofErr w:type="spellStart"/>
      <w:r>
        <w:rPr>
          <w:rFonts w:ascii="Arial" w:hAnsi="Arial" w:cs="Arial"/>
          <w:sz w:val="16"/>
          <w:szCs w:val="16"/>
        </w:rPr>
        <w:t>reply</w:t>
      </w:r>
      <w:proofErr w:type="spellEnd"/>
      <w:r>
        <w:rPr>
          <w:rFonts w:ascii="Arial" w:hAnsi="Arial" w:cs="Arial"/>
          <w:sz w:val="16"/>
          <w:szCs w:val="16"/>
        </w:rPr>
        <w:t xml:space="preserve"> TV - archiv pořadů obsahuje pořady pouze po nějakou dobu od jejich uveřejnění (premiérového odvysílání)</w:t>
      </w:r>
    </w:p>
    <w:p w:rsidR="00337839" w:rsidRDefault="00337839" w:rsidP="00337839">
      <w:pPr>
        <w:ind w:left="142" w:hanging="142"/>
        <w:rPr>
          <w:rFonts w:ascii="Arial" w:hAnsi="Arial" w:cs="Arial"/>
          <w:sz w:val="16"/>
          <w:szCs w:val="16"/>
        </w:rPr>
      </w:pPr>
    </w:p>
    <w:p w:rsidR="00337839" w:rsidRPr="00337839" w:rsidRDefault="00337839" w:rsidP="00337839">
      <w:pPr>
        <w:ind w:left="142" w:hanging="142"/>
        <w:rPr>
          <w:rFonts w:ascii="Arial" w:hAnsi="Arial" w:cs="Arial"/>
          <w:sz w:val="18"/>
          <w:szCs w:val="18"/>
        </w:rPr>
      </w:pPr>
      <w:r w:rsidRPr="00337839">
        <w:rPr>
          <w:rFonts w:ascii="Arial" w:hAnsi="Arial" w:cs="Arial"/>
          <w:sz w:val="18"/>
          <w:szCs w:val="18"/>
        </w:rPr>
        <w:t>Pokyny k vyplnění první stránky formuláře:</w:t>
      </w:r>
    </w:p>
    <w:p w:rsidR="00337839" w:rsidRPr="00337839" w:rsidRDefault="00337839" w:rsidP="00337839">
      <w:pPr>
        <w:ind w:left="142" w:hanging="142"/>
        <w:rPr>
          <w:rFonts w:ascii="Arial" w:hAnsi="Arial" w:cs="Arial"/>
          <w:sz w:val="18"/>
          <w:szCs w:val="18"/>
        </w:rPr>
      </w:pPr>
    </w:p>
    <w:p w:rsidR="00337839" w:rsidRPr="00337839" w:rsidRDefault="00337839" w:rsidP="0033783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337839">
        <w:rPr>
          <w:rFonts w:ascii="Arial" w:hAnsi="Arial" w:cs="Arial"/>
          <w:sz w:val="18"/>
          <w:szCs w:val="18"/>
        </w:rPr>
        <w:t>1.</w:t>
      </w:r>
      <w:r w:rsidRPr="00337839">
        <w:rPr>
          <w:rFonts w:ascii="Arial" w:hAnsi="Arial" w:cs="Arial"/>
          <w:sz w:val="18"/>
          <w:szCs w:val="18"/>
        </w:rPr>
        <w:tab/>
        <w:t xml:space="preserve">Při plnění povinností týkajících se evropské tvorby formou podle § 7 odst. 1 zákona (vyhrazení 10 % pořadů pro evropskou tvorbu) je rozhodující podíl na počtu pořadů, bez ohledu na stopáž pořadů. K reprízám pořadů či znovuuvedení do katalogu v témže kalendářním roce se nepřihlíží. Do celkového počtu pořadů, z něhož se určuje podíl evropských děl, se nezapočítávají zpravodajské pořady, záznamy sportovních událostí a soutěžní pořady, </w:t>
      </w:r>
      <w:proofErr w:type="gramStart"/>
      <w:r w:rsidRPr="00337839">
        <w:rPr>
          <w:rFonts w:ascii="Arial" w:hAnsi="Arial" w:cs="Arial"/>
          <w:sz w:val="18"/>
          <w:szCs w:val="18"/>
        </w:rPr>
        <w:t>tzn.</w:t>
      </w:r>
      <w:proofErr w:type="gramEnd"/>
      <w:r w:rsidRPr="00337839">
        <w:rPr>
          <w:rFonts w:ascii="Arial" w:hAnsi="Arial" w:cs="Arial"/>
          <w:sz w:val="18"/>
          <w:szCs w:val="18"/>
        </w:rPr>
        <w:t xml:space="preserve"> o tyto pořady </w:t>
      </w:r>
      <w:proofErr w:type="gramStart"/>
      <w:r w:rsidRPr="00337839">
        <w:rPr>
          <w:rFonts w:ascii="Arial" w:hAnsi="Arial" w:cs="Arial"/>
          <w:sz w:val="18"/>
          <w:szCs w:val="18"/>
        </w:rPr>
        <w:t>bude</w:t>
      </w:r>
      <w:proofErr w:type="gramEnd"/>
      <w:r w:rsidRPr="00337839">
        <w:rPr>
          <w:rFonts w:ascii="Arial" w:hAnsi="Arial" w:cs="Arial"/>
          <w:sz w:val="18"/>
          <w:szCs w:val="18"/>
        </w:rPr>
        <w:t xml:space="preserve"> celkový počet pořadů snížen a teprve z tohoto sníženého počtu pořadů se bude vypočítávat 10 % podíl.</w:t>
      </w:r>
    </w:p>
    <w:p w:rsidR="00337839" w:rsidRPr="00337839" w:rsidRDefault="00337839" w:rsidP="00337839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337839" w:rsidRPr="00337839" w:rsidRDefault="00337839" w:rsidP="0033783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337839">
        <w:rPr>
          <w:rFonts w:ascii="Arial" w:hAnsi="Arial" w:cs="Arial"/>
          <w:sz w:val="18"/>
          <w:szCs w:val="18"/>
        </w:rPr>
        <w:t>2.</w:t>
      </w:r>
      <w:r w:rsidRPr="00337839">
        <w:rPr>
          <w:rFonts w:ascii="Arial" w:hAnsi="Arial" w:cs="Arial"/>
          <w:sz w:val="18"/>
          <w:szCs w:val="18"/>
        </w:rPr>
        <w:tab/>
        <w:t xml:space="preserve">Při plnění povinností týkajících se evropské tvorby formou podle § 7 odst. 2 (vynaložení 1 % celkových výnosů z této služby na tvorbu či nabývání evropských děl) je rozhodující podíl na celkových výnosech služby. Do celkových výnosů se zahrnují veškeré výnosy z dané služby (tedy ze všech audiovizuálních mediálních sdělení příslušné služby a případných poplatků za zpřístupnění této služby, nikoliv však výnosy z ostatní inzerce, např. </w:t>
      </w:r>
      <w:proofErr w:type="spellStart"/>
      <w:r w:rsidRPr="00337839">
        <w:rPr>
          <w:rFonts w:ascii="Arial" w:hAnsi="Arial" w:cs="Arial"/>
          <w:sz w:val="18"/>
          <w:szCs w:val="18"/>
        </w:rPr>
        <w:t>bannerové</w:t>
      </w:r>
      <w:proofErr w:type="spellEnd"/>
      <w:r w:rsidRPr="00337839">
        <w:rPr>
          <w:rFonts w:ascii="Arial" w:hAnsi="Arial" w:cs="Arial"/>
          <w:sz w:val="18"/>
          <w:szCs w:val="18"/>
        </w:rPr>
        <w:t xml:space="preserve"> inzerce na stránkách, odkud je příslušná služba přístupná), včetně výnosů z tzv. recipročních smluv, tak, jak jsou určeny předpisy o účetnictví. Pokud nelze jednoznačně výnos přiřadit k audiovizuální mediální službě na vyžádání (např. při  </w:t>
      </w:r>
      <w:proofErr w:type="spellStart"/>
      <w:r w:rsidRPr="00337839">
        <w:rPr>
          <w:rFonts w:ascii="Arial" w:hAnsi="Arial" w:cs="Arial"/>
          <w:sz w:val="18"/>
          <w:szCs w:val="18"/>
        </w:rPr>
        <w:t>crossprodeji</w:t>
      </w:r>
      <w:proofErr w:type="spellEnd"/>
      <w:r w:rsidRPr="00337839">
        <w:rPr>
          <w:rFonts w:ascii="Arial" w:hAnsi="Arial" w:cs="Arial"/>
          <w:sz w:val="18"/>
          <w:szCs w:val="18"/>
        </w:rPr>
        <w:t xml:space="preserve"> mediálního prostoru), musí být příslušná částka rozdělena na část náležející k audiovizuální mediální službě na vyžádání na základě odůvodnitelných a rozumných kritérií stanovených poskytovatelem příslušné služby. Do celkové výše nákladů na tvorbu či nabývání pořadů, z něhož se určuje podíl nákladů na nabývání či tvorbu evropských děl, se v tomto případě započítávají i náklady na díla, pokud jimi jsou zpravodajské pořady, záznamy sportovních událostí a soutěžní pořady.</w:t>
      </w:r>
    </w:p>
    <w:sectPr w:rsidR="00337839" w:rsidRPr="00337839" w:rsidSect="0013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F8" w:rsidRDefault="00E535F8" w:rsidP="00230E93">
      <w:r>
        <w:separator/>
      </w:r>
    </w:p>
  </w:endnote>
  <w:endnote w:type="continuationSeparator" w:id="0">
    <w:p w:rsidR="00E535F8" w:rsidRDefault="00E535F8" w:rsidP="0023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F8" w:rsidRDefault="00E535F8" w:rsidP="00230E93">
      <w:r>
        <w:separator/>
      </w:r>
    </w:p>
  </w:footnote>
  <w:footnote w:type="continuationSeparator" w:id="0">
    <w:p w:rsidR="00E535F8" w:rsidRDefault="00E535F8" w:rsidP="0023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5D29"/>
    <w:rsid w:val="001319C8"/>
    <w:rsid w:val="001B7186"/>
    <w:rsid w:val="001E0E40"/>
    <w:rsid w:val="00205D29"/>
    <w:rsid w:val="00230E93"/>
    <w:rsid w:val="00337839"/>
    <w:rsid w:val="005D7CCD"/>
    <w:rsid w:val="005E64BC"/>
    <w:rsid w:val="007435B9"/>
    <w:rsid w:val="00757861"/>
    <w:rsid w:val="00CD3C28"/>
    <w:rsid w:val="00D967CA"/>
    <w:rsid w:val="00E5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05D29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E9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E9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30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dolezal.z</dc:creator>
  <cp:lastModifiedBy>Katka</cp:lastModifiedBy>
  <cp:revision>2</cp:revision>
  <cp:lastPrinted>2011-12-13T11:51:00Z</cp:lastPrinted>
  <dcterms:created xsi:type="dcterms:W3CDTF">2012-01-04T10:57:00Z</dcterms:created>
  <dcterms:modified xsi:type="dcterms:W3CDTF">2012-01-04T10:57:00Z</dcterms:modified>
</cp:coreProperties>
</file>